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2B3" w:rsidRPr="00817819" w:rsidRDefault="009D67C4" w:rsidP="000E12B3">
      <w:pPr>
        <w:pStyle w:val="1"/>
        <w:jc w:val="center"/>
        <w:rPr>
          <w:rFonts w:ascii="Arial" w:hAnsi="Arial" w:cs="Arial"/>
          <w:b/>
          <w:sz w:val="32"/>
          <w:szCs w:val="32"/>
        </w:rPr>
      </w:pPr>
      <w:r>
        <w:rPr>
          <w:rFonts w:ascii="Arial" w:hAnsi="Arial" w:cs="Arial"/>
          <w:b/>
          <w:sz w:val="32"/>
          <w:szCs w:val="32"/>
        </w:rPr>
        <w:t>28.04.2023</w:t>
      </w:r>
      <w:r w:rsidR="000E12B3" w:rsidRPr="00817819">
        <w:rPr>
          <w:rFonts w:ascii="Arial" w:hAnsi="Arial" w:cs="Arial"/>
          <w:b/>
          <w:sz w:val="32"/>
          <w:szCs w:val="32"/>
        </w:rPr>
        <w:t>Г. №</w:t>
      </w:r>
      <w:r>
        <w:rPr>
          <w:rFonts w:ascii="Arial" w:hAnsi="Arial" w:cs="Arial"/>
          <w:b/>
          <w:sz w:val="32"/>
          <w:szCs w:val="32"/>
        </w:rPr>
        <w:t>17</w:t>
      </w:r>
    </w:p>
    <w:p w:rsidR="000E12B3" w:rsidRPr="00817819" w:rsidRDefault="000E12B3" w:rsidP="000E12B3">
      <w:pPr>
        <w:pStyle w:val="1"/>
        <w:jc w:val="center"/>
        <w:rPr>
          <w:rFonts w:ascii="Arial" w:hAnsi="Arial" w:cs="Arial"/>
          <w:b/>
          <w:sz w:val="32"/>
          <w:szCs w:val="32"/>
        </w:rPr>
      </w:pPr>
      <w:r w:rsidRPr="00817819">
        <w:rPr>
          <w:rFonts w:ascii="Arial" w:hAnsi="Arial" w:cs="Arial"/>
          <w:b/>
          <w:sz w:val="32"/>
          <w:szCs w:val="32"/>
        </w:rPr>
        <w:t>РОССИЙСКАЯ ФЕДЕРАЦИЯ</w:t>
      </w:r>
    </w:p>
    <w:p w:rsidR="000E12B3" w:rsidRPr="00817819" w:rsidRDefault="000E12B3" w:rsidP="000E12B3">
      <w:pPr>
        <w:pStyle w:val="1"/>
        <w:jc w:val="center"/>
        <w:rPr>
          <w:rFonts w:ascii="Arial" w:hAnsi="Arial" w:cs="Arial"/>
          <w:b/>
          <w:sz w:val="32"/>
          <w:szCs w:val="32"/>
        </w:rPr>
      </w:pPr>
      <w:r w:rsidRPr="00817819">
        <w:rPr>
          <w:rFonts w:ascii="Arial" w:hAnsi="Arial" w:cs="Arial"/>
          <w:b/>
          <w:sz w:val="32"/>
          <w:szCs w:val="32"/>
        </w:rPr>
        <w:t>ИРКУТСКАЯ ОБЛАСТЬ</w:t>
      </w:r>
    </w:p>
    <w:p w:rsidR="000E12B3" w:rsidRPr="00817819" w:rsidRDefault="000E12B3" w:rsidP="000E12B3">
      <w:pPr>
        <w:pStyle w:val="1"/>
        <w:jc w:val="center"/>
        <w:rPr>
          <w:rFonts w:ascii="Arial" w:hAnsi="Arial" w:cs="Arial"/>
          <w:b/>
          <w:sz w:val="32"/>
          <w:szCs w:val="32"/>
        </w:rPr>
      </w:pPr>
      <w:r w:rsidRPr="00817819">
        <w:rPr>
          <w:rFonts w:ascii="Arial" w:hAnsi="Arial" w:cs="Arial"/>
          <w:b/>
          <w:sz w:val="32"/>
          <w:szCs w:val="32"/>
        </w:rPr>
        <w:t>КИРЕНСКИЙ РАЙОН</w:t>
      </w:r>
    </w:p>
    <w:p w:rsidR="000E12B3" w:rsidRPr="00817819" w:rsidRDefault="000E12B3" w:rsidP="000E12B3">
      <w:pPr>
        <w:pStyle w:val="1"/>
        <w:jc w:val="center"/>
        <w:rPr>
          <w:rFonts w:ascii="Arial" w:hAnsi="Arial" w:cs="Arial"/>
          <w:b/>
          <w:sz w:val="32"/>
          <w:szCs w:val="32"/>
        </w:rPr>
      </w:pPr>
      <w:r w:rsidRPr="00817819">
        <w:rPr>
          <w:rFonts w:ascii="Arial" w:hAnsi="Arial" w:cs="Arial"/>
          <w:b/>
          <w:sz w:val="32"/>
          <w:szCs w:val="32"/>
        </w:rPr>
        <w:t>НЕБЕЛЬСКОЕ МУНИЦИПАЛЬНОЕ ОБРАЗОВАНИЕ</w:t>
      </w:r>
    </w:p>
    <w:p w:rsidR="000E12B3" w:rsidRPr="00817819" w:rsidRDefault="000E12B3" w:rsidP="000E12B3">
      <w:pPr>
        <w:pStyle w:val="1"/>
        <w:jc w:val="center"/>
        <w:rPr>
          <w:rFonts w:ascii="Arial" w:hAnsi="Arial" w:cs="Arial"/>
          <w:b/>
          <w:sz w:val="32"/>
          <w:szCs w:val="32"/>
        </w:rPr>
      </w:pPr>
      <w:r w:rsidRPr="00817819">
        <w:rPr>
          <w:rFonts w:ascii="Arial" w:hAnsi="Arial" w:cs="Arial"/>
          <w:b/>
          <w:sz w:val="32"/>
          <w:szCs w:val="32"/>
        </w:rPr>
        <w:t>АДМИНИСТРАЦИЯ</w:t>
      </w:r>
    </w:p>
    <w:p w:rsidR="000E12B3" w:rsidRPr="00817819" w:rsidRDefault="000E12B3" w:rsidP="000E12B3">
      <w:pPr>
        <w:pStyle w:val="1"/>
        <w:jc w:val="center"/>
        <w:rPr>
          <w:rFonts w:ascii="Arial" w:hAnsi="Arial" w:cs="Arial"/>
          <w:sz w:val="32"/>
          <w:szCs w:val="32"/>
        </w:rPr>
      </w:pPr>
      <w:r w:rsidRPr="00817819">
        <w:rPr>
          <w:rFonts w:ascii="Arial" w:hAnsi="Arial" w:cs="Arial"/>
          <w:b/>
          <w:sz w:val="32"/>
          <w:szCs w:val="32"/>
        </w:rPr>
        <w:t xml:space="preserve">ПОСТАНОВЛЕНИЕ </w:t>
      </w:r>
    </w:p>
    <w:p w:rsidR="000E12B3" w:rsidRPr="00817819" w:rsidRDefault="000E12B3" w:rsidP="000E12B3">
      <w:pPr>
        <w:pStyle w:val="a3"/>
        <w:jc w:val="both"/>
        <w:rPr>
          <w:rFonts w:ascii="Arial" w:hAnsi="Arial" w:cs="Arial"/>
          <w:b/>
          <w:sz w:val="32"/>
          <w:szCs w:val="32"/>
        </w:rPr>
      </w:pPr>
    </w:p>
    <w:p w:rsidR="000E12B3" w:rsidRPr="000E12B3" w:rsidRDefault="000E12B3" w:rsidP="000E12B3">
      <w:pPr>
        <w:pStyle w:val="a3"/>
        <w:jc w:val="center"/>
        <w:rPr>
          <w:rFonts w:ascii="Arial" w:hAnsi="Arial" w:cs="Arial"/>
          <w:b/>
          <w:sz w:val="32"/>
          <w:szCs w:val="32"/>
        </w:rPr>
      </w:pPr>
      <w:r w:rsidRPr="00817819">
        <w:rPr>
          <w:rFonts w:ascii="Arial" w:hAnsi="Arial" w:cs="Arial"/>
          <w:b/>
          <w:sz w:val="32"/>
          <w:szCs w:val="32"/>
        </w:rPr>
        <w:t xml:space="preserve">ОБ УТВЕРЖДЕНИИ АДМИНИСТРАТИВНОГО РЕГЛАМЕНТА ПРЕДОСТАВЛЕНИЯ МУНИЦИПАЛЬНОЙ УСЛУГИ </w:t>
      </w:r>
      <w:r w:rsidRPr="000E12B3">
        <w:rPr>
          <w:rFonts w:ascii="Arial" w:hAnsi="Arial" w:cs="Arial"/>
          <w:b/>
          <w:sz w:val="32"/>
          <w:szCs w:val="32"/>
        </w:rPr>
        <w:t>«УСТАНОВКА ИНФОРМАЦИОННОЙ ВЫВЕСКИ, СОГЛАСОВАНИЕ ДИЗАЙН</w:t>
      </w:r>
      <w:r>
        <w:rPr>
          <w:rFonts w:ascii="Arial" w:hAnsi="Arial" w:cs="Arial"/>
          <w:b/>
          <w:sz w:val="32"/>
          <w:szCs w:val="32"/>
        </w:rPr>
        <w:t xml:space="preserve"> </w:t>
      </w:r>
      <w:r w:rsidRPr="000E12B3">
        <w:rPr>
          <w:rFonts w:ascii="Arial" w:hAnsi="Arial" w:cs="Arial"/>
          <w:b/>
          <w:sz w:val="32"/>
          <w:szCs w:val="32"/>
        </w:rPr>
        <w:t>-</w:t>
      </w:r>
      <w:r>
        <w:rPr>
          <w:rFonts w:ascii="Arial" w:hAnsi="Arial" w:cs="Arial"/>
          <w:b/>
          <w:sz w:val="32"/>
          <w:szCs w:val="32"/>
        </w:rPr>
        <w:t xml:space="preserve"> </w:t>
      </w:r>
      <w:r w:rsidRPr="000E12B3">
        <w:rPr>
          <w:rFonts w:ascii="Arial" w:hAnsi="Arial" w:cs="Arial"/>
          <w:b/>
          <w:sz w:val="32"/>
          <w:szCs w:val="32"/>
        </w:rPr>
        <w:t>ПРОЕКТА РАЗМЕЩЕНИЯ ВЫВЕСКИ»</w:t>
      </w:r>
    </w:p>
    <w:p w:rsidR="000E12B3" w:rsidRDefault="000E12B3" w:rsidP="000E12B3">
      <w:pPr>
        <w:widowControl w:val="0"/>
        <w:autoSpaceDE w:val="0"/>
        <w:autoSpaceDN w:val="0"/>
        <w:adjustRightInd w:val="0"/>
        <w:spacing w:after="0" w:line="240" w:lineRule="auto"/>
        <w:jc w:val="both"/>
        <w:rPr>
          <w:rFonts w:ascii="Arial" w:hAnsi="Arial" w:cs="Arial"/>
          <w:bCs/>
          <w:color w:val="000000"/>
          <w:sz w:val="24"/>
          <w:szCs w:val="24"/>
        </w:rPr>
      </w:pPr>
      <w:r w:rsidRPr="00817819">
        <w:rPr>
          <w:rFonts w:ascii="Arial" w:hAnsi="Arial" w:cs="Arial"/>
          <w:bCs/>
          <w:color w:val="000000"/>
          <w:sz w:val="24"/>
          <w:szCs w:val="24"/>
        </w:rPr>
        <w:t xml:space="preserve"> </w:t>
      </w:r>
    </w:p>
    <w:p w:rsidR="000E12B3" w:rsidRPr="0060006F" w:rsidRDefault="000E12B3" w:rsidP="000E12B3">
      <w:pPr>
        <w:tabs>
          <w:tab w:val="left" w:pos="709"/>
        </w:tabs>
        <w:autoSpaceDE w:val="0"/>
        <w:autoSpaceDN w:val="0"/>
        <w:adjustRightInd w:val="0"/>
        <w:spacing w:after="0" w:line="240" w:lineRule="auto"/>
        <w:ind w:firstLine="709"/>
        <w:jc w:val="both"/>
        <w:rPr>
          <w:rFonts w:ascii="Arial" w:hAnsi="Arial" w:cs="Arial"/>
          <w:bCs/>
          <w:color w:val="000000"/>
          <w:sz w:val="24"/>
          <w:szCs w:val="24"/>
        </w:rPr>
      </w:pPr>
      <w:r w:rsidRPr="0060006F">
        <w:rPr>
          <w:rFonts w:ascii="Arial" w:hAnsi="Arial" w:cs="Arial"/>
          <w:kern w:val="2"/>
          <w:sz w:val="24"/>
          <w:szCs w:val="24"/>
        </w:rPr>
        <w:t xml:space="preserve">В соответствии с </w:t>
      </w:r>
      <w:r w:rsidRPr="0060006F">
        <w:rPr>
          <w:rFonts w:ascii="Arial" w:eastAsia="Times New Roman" w:hAnsi="Arial" w:cs="Arial"/>
          <w:kern w:val="2"/>
          <w:sz w:val="24"/>
          <w:szCs w:val="24"/>
        </w:rPr>
        <w:t>Федеральным законом от 27 июля 2010 года № 210</w:t>
      </w:r>
      <w:r w:rsidRPr="0060006F">
        <w:rPr>
          <w:rFonts w:ascii="Arial" w:eastAsia="Times New Roman" w:hAnsi="Arial" w:cs="Arial"/>
          <w:kern w:val="2"/>
          <w:sz w:val="24"/>
          <w:szCs w:val="24"/>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60006F">
        <w:rPr>
          <w:rFonts w:ascii="Arial" w:hAnsi="Arial" w:cs="Arial"/>
          <w:kern w:val="2"/>
          <w:sz w:val="24"/>
          <w:szCs w:val="24"/>
        </w:rPr>
        <w:t xml:space="preserve">, утвержденным постановлением администрации Небельского муниципального образования от 14.12.2012 г.  № 32, </w:t>
      </w:r>
      <w:r w:rsidRPr="0060006F">
        <w:rPr>
          <w:rFonts w:ascii="Arial" w:hAnsi="Arial" w:cs="Arial"/>
          <w:bCs/>
          <w:kern w:val="2"/>
          <w:sz w:val="24"/>
          <w:szCs w:val="24"/>
        </w:rPr>
        <w:t>руководствуясь Уставом</w:t>
      </w:r>
      <w:r w:rsidRPr="0060006F">
        <w:rPr>
          <w:rFonts w:ascii="Arial" w:hAnsi="Arial" w:cs="Arial"/>
          <w:kern w:val="2"/>
          <w:sz w:val="24"/>
          <w:szCs w:val="24"/>
        </w:rPr>
        <w:t xml:space="preserve"> Небельского муниципального образования, </w:t>
      </w:r>
      <w:r w:rsidRPr="0060006F">
        <w:rPr>
          <w:rFonts w:ascii="Arial" w:hAnsi="Arial" w:cs="Arial"/>
          <w:bCs/>
          <w:kern w:val="2"/>
          <w:sz w:val="24"/>
          <w:szCs w:val="24"/>
        </w:rPr>
        <w:t>администрация Небельского муниципального образования</w:t>
      </w:r>
      <w:r w:rsidRPr="0060006F">
        <w:rPr>
          <w:rFonts w:ascii="Arial" w:hAnsi="Arial" w:cs="Arial"/>
          <w:kern w:val="2"/>
          <w:sz w:val="24"/>
          <w:szCs w:val="24"/>
        </w:rPr>
        <w:t xml:space="preserve"> </w:t>
      </w:r>
    </w:p>
    <w:p w:rsidR="000E12B3" w:rsidRDefault="000E12B3" w:rsidP="000E12B3">
      <w:pPr>
        <w:widowControl w:val="0"/>
        <w:tabs>
          <w:tab w:val="left" w:pos="709"/>
        </w:tabs>
        <w:autoSpaceDE w:val="0"/>
        <w:autoSpaceDN w:val="0"/>
        <w:adjustRightInd w:val="0"/>
        <w:spacing w:after="0" w:line="240" w:lineRule="auto"/>
        <w:jc w:val="both"/>
        <w:rPr>
          <w:rFonts w:ascii="Arial" w:hAnsi="Arial" w:cs="Arial"/>
          <w:bCs/>
          <w:color w:val="000000"/>
          <w:sz w:val="24"/>
          <w:szCs w:val="24"/>
        </w:rPr>
      </w:pPr>
    </w:p>
    <w:p w:rsidR="000E12B3" w:rsidRPr="0060006F" w:rsidRDefault="000E12B3" w:rsidP="000E12B3">
      <w:pPr>
        <w:widowControl w:val="0"/>
        <w:tabs>
          <w:tab w:val="left" w:pos="709"/>
        </w:tabs>
        <w:autoSpaceDE w:val="0"/>
        <w:autoSpaceDN w:val="0"/>
        <w:adjustRightInd w:val="0"/>
        <w:spacing w:after="0" w:line="240" w:lineRule="auto"/>
        <w:jc w:val="center"/>
        <w:rPr>
          <w:rFonts w:ascii="Arial" w:hAnsi="Arial" w:cs="Arial"/>
          <w:b/>
          <w:bCs/>
          <w:color w:val="000000"/>
          <w:sz w:val="24"/>
          <w:szCs w:val="24"/>
        </w:rPr>
      </w:pPr>
      <w:r w:rsidRPr="0060006F">
        <w:rPr>
          <w:rFonts w:ascii="Arial" w:hAnsi="Arial" w:cs="Arial"/>
          <w:b/>
          <w:bCs/>
          <w:color w:val="000000"/>
          <w:sz w:val="24"/>
          <w:szCs w:val="24"/>
        </w:rPr>
        <w:t>ПОСТАНОВЛЯЕТ:</w:t>
      </w:r>
    </w:p>
    <w:p w:rsidR="000E12B3" w:rsidRDefault="000E12B3" w:rsidP="000E12B3">
      <w:pPr>
        <w:pStyle w:val="a3"/>
        <w:rPr>
          <w:rFonts w:ascii="Times New Roman" w:hAnsi="Times New Roman"/>
          <w:b/>
          <w:sz w:val="24"/>
          <w:szCs w:val="24"/>
        </w:rPr>
      </w:pPr>
    </w:p>
    <w:p w:rsidR="000E12B3" w:rsidRPr="0060006F" w:rsidRDefault="000E12B3" w:rsidP="000E12B3">
      <w:pPr>
        <w:pStyle w:val="a3"/>
        <w:jc w:val="both"/>
        <w:rPr>
          <w:rFonts w:ascii="Arial" w:hAnsi="Arial" w:cs="Arial"/>
          <w:sz w:val="24"/>
          <w:szCs w:val="24"/>
        </w:rPr>
      </w:pPr>
      <w:r>
        <w:rPr>
          <w:rFonts w:ascii="Arial" w:hAnsi="Arial" w:cs="Arial"/>
          <w:sz w:val="24"/>
          <w:szCs w:val="24"/>
        </w:rPr>
        <w:t xml:space="preserve">            </w:t>
      </w:r>
      <w:r w:rsidRPr="0060006F">
        <w:rPr>
          <w:rFonts w:ascii="Arial" w:hAnsi="Arial" w:cs="Arial"/>
          <w:sz w:val="24"/>
          <w:szCs w:val="24"/>
        </w:rPr>
        <w:t>1.</w:t>
      </w:r>
      <w:r>
        <w:rPr>
          <w:rFonts w:ascii="Arial" w:hAnsi="Arial" w:cs="Arial"/>
          <w:sz w:val="24"/>
          <w:szCs w:val="24"/>
        </w:rPr>
        <w:t xml:space="preserve"> </w:t>
      </w:r>
      <w:r w:rsidRPr="0060006F">
        <w:rPr>
          <w:rFonts w:ascii="Arial" w:hAnsi="Arial" w:cs="Arial"/>
          <w:sz w:val="24"/>
          <w:szCs w:val="24"/>
        </w:rPr>
        <w:t>Утвердить</w:t>
      </w:r>
      <w:r>
        <w:rPr>
          <w:rFonts w:ascii="Arial" w:hAnsi="Arial" w:cs="Arial"/>
          <w:sz w:val="24"/>
          <w:szCs w:val="24"/>
        </w:rPr>
        <w:t xml:space="preserve"> прилагаемый</w:t>
      </w:r>
      <w:r w:rsidRPr="0060006F">
        <w:rPr>
          <w:rFonts w:ascii="Arial" w:hAnsi="Arial" w:cs="Arial"/>
          <w:sz w:val="24"/>
          <w:szCs w:val="24"/>
        </w:rPr>
        <w:t xml:space="preserve"> </w:t>
      </w:r>
      <w:r>
        <w:rPr>
          <w:rFonts w:ascii="Arial" w:hAnsi="Arial" w:cs="Arial"/>
          <w:sz w:val="24"/>
          <w:szCs w:val="24"/>
        </w:rPr>
        <w:t>а</w:t>
      </w:r>
      <w:r w:rsidRPr="0060006F">
        <w:rPr>
          <w:rFonts w:ascii="Arial" w:hAnsi="Arial" w:cs="Arial"/>
          <w:sz w:val="24"/>
          <w:szCs w:val="24"/>
        </w:rPr>
        <w:t>дминистративный регламент предоставления муниципальной услуги</w:t>
      </w:r>
      <w:r>
        <w:rPr>
          <w:rFonts w:ascii="Arial" w:hAnsi="Arial" w:cs="Arial"/>
          <w:sz w:val="24"/>
          <w:szCs w:val="24"/>
        </w:rPr>
        <w:t xml:space="preserve"> </w:t>
      </w:r>
      <w:r w:rsidRPr="000E12B3">
        <w:rPr>
          <w:rFonts w:ascii="Arial" w:hAnsi="Arial" w:cs="Arial"/>
          <w:sz w:val="24"/>
          <w:szCs w:val="24"/>
        </w:rPr>
        <w:t>«Установка информационной вывески, согласование дизайн-</w:t>
      </w:r>
      <w:r>
        <w:rPr>
          <w:rFonts w:ascii="Arial" w:hAnsi="Arial" w:cs="Arial"/>
          <w:sz w:val="24"/>
          <w:szCs w:val="24"/>
        </w:rPr>
        <w:t xml:space="preserve"> </w:t>
      </w:r>
      <w:r w:rsidRPr="000E12B3">
        <w:rPr>
          <w:rFonts w:ascii="Arial" w:hAnsi="Arial" w:cs="Arial"/>
          <w:sz w:val="24"/>
          <w:szCs w:val="24"/>
        </w:rPr>
        <w:t>проекта размещения вывески»</w:t>
      </w:r>
      <w:r>
        <w:rPr>
          <w:rFonts w:ascii="Arial" w:hAnsi="Arial" w:cs="Arial"/>
          <w:sz w:val="24"/>
          <w:szCs w:val="24"/>
        </w:rPr>
        <w:t>.</w:t>
      </w:r>
      <w:r w:rsidRPr="0060006F">
        <w:rPr>
          <w:rFonts w:ascii="Arial" w:hAnsi="Arial" w:cs="Arial"/>
          <w:sz w:val="24"/>
          <w:szCs w:val="24"/>
        </w:rPr>
        <w:t xml:space="preserve"> </w:t>
      </w:r>
    </w:p>
    <w:p w:rsidR="000E12B3" w:rsidRPr="0060006F" w:rsidRDefault="000E12B3" w:rsidP="000E12B3">
      <w:pPr>
        <w:pStyle w:val="1"/>
        <w:tabs>
          <w:tab w:val="left" w:pos="709"/>
        </w:tabs>
        <w:jc w:val="both"/>
        <w:rPr>
          <w:rFonts w:ascii="Arial" w:hAnsi="Arial" w:cs="Arial"/>
        </w:rPr>
      </w:pPr>
      <w:r>
        <w:rPr>
          <w:rFonts w:ascii="Arial" w:hAnsi="Arial" w:cs="Arial"/>
        </w:rPr>
        <w:t xml:space="preserve">           2</w:t>
      </w:r>
      <w:r w:rsidRPr="0060006F">
        <w:rPr>
          <w:rFonts w:ascii="Arial" w:hAnsi="Arial" w:cs="Arial"/>
        </w:rPr>
        <w:t xml:space="preserve">. Опубликовать настоящее </w:t>
      </w:r>
      <w:r>
        <w:rPr>
          <w:rFonts w:ascii="Arial" w:hAnsi="Arial" w:cs="Arial"/>
        </w:rPr>
        <w:t>П</w:t>
      </w:r>
      <w:r w:rsidRPr="0060006F">
        <w:rPr>
          <w:rFonts w:ascii="Arial" w:hAnsi="Arial" w:cs="Arial"/>
        </w:rPr>
        <w:t>остановление в периодическом печатном издании «Информационный Вестник</w:t>
      </w:r>
      <w:r w:rsidRPr="00625CD1">
        <w:rPr>
          <w:rFonts w:ascii="Arial" w:hAnsi="Arial" w:cs="Arial"/>
          <w:bCs/>
          <w:kern w:val="2"/>
        </w:rPr>
        <w:t xml:space="preserve"> </w:t>
      </w:r>
      <w:r w:rsidRPr="0060006F">
        <w:rPr>
          <w:rFonts w:ascii="Arial" w:hAnsi="Arial" w:cs="Arial"/>
          <w:bCs/>
          <w:kern w:val="2"/>
        </w:rPr>
        <w:t>Небельского муниципального образования</w:t>
      </w:r>
      <w:r w:rsidRPr="0060006F">
        <w:rPr>
          <w:rFonts w:ascii="Arial" w:hAnsi="Arial" w:cs="Arial"/>
        </w:rPr>
        <w:t xml:space="preserve">» и </w:t>
      </w:r>
      <w:r w:rsidRPr="000E12B3">
        <w:rPr>
          <w:rStyle w:val="a6"/>
          <w:rFonts w:ascii="Arial" w:hAnsi="Arial" w:cs="Arial"/>
          <w:b w:val="0"/>
        </w:rPr>
        <w:t>на</w:t>
      </w:r>
      <w:r w:rsidRPr="0060006F">
        <w:rPr>
          <w:rStyle w:val="a6"/>
          <w:rFonts w:ascii="Arial" w:hAnsi="Arial" w:cs="Arial"/>
          <w:color w:val="3C3C3C"/>
        </w:rPr>
        <w:t xml:space="preserve"> </w:t>
      </w:r>
      <w:r w:rsidRPr="0060006F">
        <w:rPr>
          <w:rFonts w:ascii="Arial" w:hAnsi="Arial" w:cs="Arial"/>
        </w:rPr>
        <w:t>официальном сайте администрации Киренского муниципального района в разделе «Поселения района» (</w:t>
      </w:r>
      <w:hyperlink r:id="rId6" w:history="1">
        <w:r w:rsidRPr="0060006F">
          <w:rPr>
            <w:rStyle w:val="a4"/>
            <w:rFonts w:ascii="Arial" w:eastAsia="Calibri" w:hAnsi="Arial" w:cs="Arial"/>
          </w:rPr>
          <w:t>http://kirenskrn.irkobl.ru</w:t>
        </w:r>
      </w:hyperlink>
      <w:r w:rsidRPr="0060006F">
        <w:rPr>
          <w:rFonts w:ascii="Arial" w:hAnsi="Arial" w:cs="Arial"/>
        </w:rPr>
        <w:t>) в информационно- телекоммуникационной сети «Интернет»</w:t>
      </w:r>
      <w:r>
        <w:rPr>
          <w:rFonts w:ascii="Arial" w:hAnsi="Arial" w:cs="Arial"/>
        </w:rPr>
        <w:t>.</w:t>
      </w:r>
      <w:r w:rsidRPr="0060006F">
        <w:rPr>
          <w:rFonts w:ascii="Arial" w:hAnsi="Arial" w:cs="Arial"/>
        </w:rPr>
        <w:t xml:space="preserve"> </w:t>
      </w:r>
    </w:p>
    <w:p w:rsidR="000E12B3" w:rsidRDefault="000E12B3" w:rsidP="000E12B3">
      <w:pPr>
        <w:jc w:val="both"/>
        <w:rPr>
          <w:rFonts w:ascii="Arial" w:hAnsi="Arial" w:cs="Arial"/>
          <w:sz w:val="24"/>
          <w:szCs w:val="24"/>
        </w:rPr>
      </w:pPr>
      <w:r>
        <w:rPr>
          <w:rFonts w:ascii="Arial" w:hAnsi="Arial" w:cs="Arial"/>
          <w:sz w:val="24"/>
          <w:szCs w:val="24"/>
        </w:rPr>
        <w:t xml:space="preserve">           3</w:t>
      </w:r>
      <w:r w:rsidRPr="0060006F">
        <w:rPr>
          <w:rFonts w:ascii="Arial" w:hAnsi="Arial" w:cs="Arial"/>
          <w:sz w:val="24"/>
          <w:szCs w:val="24"/>
        </w:rPr>
        <w:t xml:space="preserve">. </w:t>
      </w:r>
      <w:r>
        <w:rPr>
          <w:rFonts w:ascii="Arial" w:hAnsi="Arial" w:cs="Arial"/>
          <w:sz w:val="24"/>
          <w:szCs w:val="24"/>
        </w:rPr>
        <w:t xml:space="preserve"> </w:t>
      </w:r>
      <w:r w:rsidRPr="0060006F">
        <w:rPr>
          <w:rFonts w:ascii="Arial" w:hAnsi="Arial" w:cs="Arial"/>
          <w:sz w:val="24"/>
          <w:szCs w:val="24"/>
        </w:rPr>
        <w:t xml:space="preserve">Контроль за исполнением данного </w:t>
      </w:r>
      <w:r>
        <w:rPr>
          <w:rFonts w:ascii="Arial" w:hAnsi="Arial" w:cs="Arial"/>
          <w:sz w:val="24"/>
          <w:szCs w:val="24"/>
        </w:rPr>
        <w:t>П</w:t>
      </w:r>
      <w:r w:rsidRPr="0060006F">
        <w:rPr>
          <w:rFonts w:ascii="Arial" w:hAnsi="Arial" w:cs="Arial"/>
          <w:sz w:val="24"/>
          <w:szCs w:val="24"/>
        </w:rPr>
        <w:t>остановления  оставляю за собой.</w:t>
      </w:r>
    </w:p>
    <w:p w:rsidR="000E12B3" w:rsidRDefault="000E12B3" w:rsidP="000E12B3">
      <w:pPr>
        <w:jc w:val="both"/>
        <w:rPr>
          <w:rFonts w:ascii="Arial" w:hAnsi="Arial" w:cs="Arial"/>
          <w:sz w:val="24"/>
          <w:szCs w:val="24"/>
        </w:rPr>
      </w:pPr>
    </w:p>
    <w:p w:rsidR="000E12B3" w:rsidRDefault="000E12B3" w:rsidP="000E12B3">
      <w:pPr>
        <w:jc w:val="both"/>
        <w:rPr>
          <w:rFonts w:ascii="Arial" w:hAnsi="Arial" w:cs="Arial"/>
          <w:sz w:val="24"/>
          <w:szCs w:val="24"/>
        </w:rPr>
      </w:pPr>
    </w:p>
    <w:p w:rsidR="000E12B3" w:rsidRPr="0060006F" w:rsidRDefault="000E12B3" w:rsidP="000E12B3">
      <w:pPr>
        <w:pStyle w:val="1"/>
        <w:jc w:val="both"/>
        <w:rPr>
          <w:rFonts w:ascii="Arial" w:hAnsi="Arial" w:cs="Arial"/>
        </w:rPr>
      </w:pPr>
      <w:r w:rsidRPr="0060006F">
        <w:rPr>
          <w:rFonts w:ascii="Arial" w:hAnsi="Arial" w:cs="Arial"/>
        </w:rPr>
        <w:t xml:space="preserve">Глава </w:t>
      </w:r>
      <w:r>
        <w:rPr>
          <w:rFonts w:ascii="Arial" w:hAnsi="Arial" w:cs="Arial"/>
        </w:rPr>
        <w:t>Небельского</w:t>
      </w:r>
      <w:r w:rsidRPr="0060006F">
        <w:rPr>
          <w:rFonts w:ascii="Arial" w:hAnsi="Arial" w:cs="Arial"/>
        </w:rPr>
        <w:t xml:space="preserve"> </w:t>
      </w:r>
    </w:p>
    <w:p w:rsidR="000E12B3" w:rsidRDefault="000E12B3" w:rsidP="000E12B3">
      <w:pPr>
        <w:pStyle w:val="1"/>
        <w:jc w:val="both"/>
        <w:rPr>
          <w:rFonts w:ascii="Arial" w:hAnsi="Arial" w:cs="Arial"/>
        </w:rPr>
      </w:pPr>
      <w:r w:rsidRPr="0060006F">
        <w:rPr>
          <w:rFonts w:ascii="Arial" w:hAnsi="Arial" w:cs="Arial"/>
        </w:rPr>
        <w:t xml:space="preserve">муниципального образования    </w:t>
      </w:r>
    </w:p>
    <w:p w:rsidR="000E12B3" w:rsidRPr="0060006F" w:rsidRDefault="000E12B3" w:rsidP="000E12B3">
      <w:pPr>
        <w:pStyle w:val="1"/>
        <w:jc w:val="both"/>
        <w:rPr>
          <w:rFonts w:ascii="Arial" w:hAnsi="Arial" w:cs="Arial"/>
        </w:rPr>
      </w:pPr>
      <w:r>
        <w:rPr>
          <w:rFonts w:ascii="Arial" w:hAnsi="Arial" w:cs="Arial"/>
        </w:rPr>
        <w:t>Н.В. Ворона</w:t>
      </w:r>
      <w:r w:rsidRPr="0060006F">
        <w:rPr>
          <w:rFonts w:ascii="Arial" w:hAnsi="Arial" w:cs="Arial"/>
        </w:rPr>
        <w:t xml:space="preserve">    </w:t>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p>
    <w:p w:rsidR="000E12B3" w:rsidRDefault="000E12B3" w:rsidP="009B63D4">
      <w:pPr>
        <w:pStyle w:val="1"/>
        <w:jc w:val="center"/>
        <w:rPr>
          <w:b/>
        </w:rPr>
      </w:pPr>
    </w:p>
    <w:p w:rsidR="00BF20FC" w:rsidRDefault="00BF20FC" w:rsidP="009B63D4">
      <w:pPr>
        <w:pStyle w:val="1"/>
        <w:jc w:val="right"/>
      </w:pPr>
    </w:p>
    <w:p w:rsidR="000E12B3" w:rsidRDefault="000E12B3" w:rsidP="009B63D4">
      <w:pPr>
        <w:pStyle w:val="1"/>
        <w:jc w:val="right"/>
      </w:pPr>
    </w:p>
    <w:p w:rsidR="00BF20FC" w:rsidRDefault="00BF20FC" w:rsidP="009B63D4">
      <w:pPr>
        <w:pStyle w:val="1"/>
        <w:jc w:val="right"/>
      </w:pPr>
    </w:p>
    <w:p w:rsidR="00BF20FC" w:rsidRDefault="00BF20FC" w:rsidP="009B63D4">
      <w:pPr>
        <w:pStyle w:val="1"/>
        <w:jc w:val="right"/>
      </w:pPr>
    </w:p>
    <w:p w:rsidR="00BF20FC" w:rsidRDefault="00BF20FC" w:rsidP="009B63D4">
      <w:pPr>
        <w:pStyle w:val="1"/>
        <w:jc w:val="right"/>
      </w:pPr>
      <w:r>
        <w:t> </w:t>
      </w:r>
    </w:p>
    <w:p w:rsidR="009D67C4" w:rsidRDefault="009D67C4" w:rsidP="009B63D4">
      <w:pPr>
        <w:pStyle w:val="1"/>
        <w:jc w:val="right"/>
        <w:rPr>
          <w:rFonts w:ascii="Courier New" w:hAnsi="Courier New" w:cs="Courier New"/>
          <w:sz w:val="22"/>
          <w:szCs w:val="22"/>
        </w:rPr>
      </w:pPr>
    </w:p>
    <w:p w:rsidR="009D67C4" w:rsidRDefault="009D67C4" w:rsidP="009B63D4">
      <w:pPr>
        <w:pStyle w:val="1"/>
        <w:jc w:val="right"/>
        <w:rPr>
          <w:rFonts w:ascii="Courier New" w:hAnsi="Courier New" w:cs="Courier New"/>
          <w:sz w:val="22"/>
          <w:szCs w:val="22"/>
        </w:rPr>
      </w:pPr>
    </w:p>
    <w:p w:rsidR="00BF20FC" w:rsidRPr="000E12B3" w:rsidRDefault="000E12B3" w:rsidP="009B63D4">
      <w:pPr>
        <w:pStyle w:val="1"/>
        <w:jc w:val="right"/>
        <w:rPr>
          <w:rFonts w:ascii="Courier New" w:hAnsi="Courier New" w:cs="Courier New"/>
          <w:sz w:val="22"/>
          <w:szCs w:val="22"/>
        </w:rPr>
      </w:pPr>
      <w:r w:rsidRPr="000E12B3">
        <w:rPr>
          <w:rFonts w:ascii="Courier New" w:hAnsi="Courier New" w:cs="Courier New"/>
          <w:sz w:val="22"/>
          <w:szCs w:val="22"/>
        </w:rPr>
        <w:lastRenderedPageBreak/>
        <w:t>УТВЕРЖДЕН</w:t>
      </w:r>
    </w:p>
    <w:p w:rsidR="00BF20FC" w:rsidRPr="000E12B3" w:rsidRDefault="00BF20FC" w:rsidP="009B63D4">
      <w:pPr>
        <w:pStyle w:val="1"/>
        <w:jc w:val="right"/>
        <w:rPr>
          <w:rFonts w:ascii="Courier New" w:hAnsi="Courier New" w:cs="Courier New"/>
          <w:sz w:val="22"/>
          <w:szCs w:val="22"/>
        </w:rPr>
      </w:pPr>
      <w:r w:rsidRPr="000E12B3">
        <w:rPr>
          <w:rFonts w:ascii="Courier New" w:hAnsi="Courier New" w:cs="Courier New"/>
          <w:sz w:val="22"/>
          <w:szCs w:val="22"/>
        </w:rPr>
        <w:t>постановлением администрации </w:t>
      </w:r>
    </w:p>
    <w:p w:rsidR="000E12B3" w:rsidRDefault="000E12B3" w:rsidP="009B63D4">
      <w:pPr>
        <w:pStyle w:val="a3"/>
        <w:jc w:val="right"/>
        <w:rPr>
          <w:rFonts w:ascii="Courier New" w:hAnsi="Courier New" w:cs="Courier New"/>
        </w:rPr>
      </w:pPr>
      <w:r w:rsidRPr="000E12B3">
        <w:rPr>
          <w:rFonts w:ascii="Courier New" w:hAnsi="Courier New" w:cs="Courier New"/>
          <w:bCs/>
          <w:kern w:val="2"/>
        </w:rPr>
        <w:t>Небельского</w:t>
      </w:r>
      <w:r w:rsidR="00BF20FC" w:rsidRPr="000E12B3">
        <w:rPr>
          <w:rFonts w:ascii="Courier New" w:hAnsi="Courier New" w:cs="Courier New"/>
        </w:rPr>
        <w:t xml:space="preserve"> муниципального образования</w:t>
      </w:r>
      <w:r w:rsidR="00BF20FC" w:rsidRPr="000E12B3">
        <w:rPr>
          <w:rFonts w:ascii="Courier New" w:hAnsi="Courier New" w:cs="Courier New"/>
        </w:rPr>
        <w:br/>
        <w:t xml:space="preserve"> от </w:t>
      </w:r>
      <w:r w:rsidR="009D67C4">
        <w:rPr>
          <w:rFonts w:ascii="Courier New" w:hAnsi="Courier New" w:cs="Courier New"/>
        </w:rPr>
        <w:t>28.04.</w:t>
      </w:r>
      <w:r w:rsidR="00667057" w:rsidRPr="000E12B3">
        <w:rPr>
          <w:rFonts w:ascii="Courier New" w:hAnsi="Courier New" w:cs="Courier New"/>
        </w:rPr>
        <w:t>20</w:t>
      </w:r>
      <w:r w:rsidR="009D67C4">
        <w:rPr>
          <w:rFonts w:ascii="Courier New" w:hAnsi="Courier New" w:cs="Courier New"/>
        </w:rPr>
        <w:t>23</w:t>
      </w:r>
      <w:r w:rsidR="00BF20FC" w:rsidRPr="000E12B3">
        <w:rPr>
          <w:rFonts w:ascii="Courier New" w:hAnsi="Courier New" w:cs="Courier New"/>
        </w:rPr>
        <w:t>г.№</w:t>
      </w:r>
      <w:r w:rsidR="009D67C4">
        <w:rPr>
          <w:rFonts w:ascii="Courier New" w:hAnsi="Courier New" w:cs="Courier New"/>
        </w:rPr>
        <w:t>17</w:t>
      </w:r>
    </w:p>
    <w:p w:rsidR="000E12B3" w:rsidRDefault="000E12B3" w:rsidP="009B63D4">
      <w:pPr>
        <w:pStyle w:val="a3"/>
        <w:jc w:val="right"/>
        <w:rPr>
          <w:rFonts w:ascii="Courier New" w:hAnsi="Courier New" w:cs="Courier New"/>
        </w:rPr>
      </w:pPr>
    </w:p>
    <w:p w:rsidR="00BF20FC" w:rsidRPr="000E12B3" w:rsidRDefault="00BF20FC" w:rsidP="009B63D4">
      <w:pPr>
        <w:pStyle w:val="a3"/>
        <w:jc w:val="right"/>
        <w:rPr>
          <w:rFonts w:ascii="Courier New" w:hAnsi="Courier New" w:cs="Courier New"/>
        </w:rPr>
      </w:pPr>
      <w:r w:rsidRPr="000E12B3">
        <w:rPr>
          <w:rFonts w:ascii="Courier New" w:hAnsi="Courier New" w:cs="Courier New"/>
        </w:rPr>
        <w:t xml:space="preserve"> </w:t>
      </w:r>
    </w:p>
    <w:p w:rsidR="000E12B3" w:rsidRPr="000E12B3" w:rsidRDefault="000E12B3" w:rsidP="000E12B3">
      <w:pPr>
        <w:pStyle w:val="a3"/>
        <w:jc w:val="center"/>
        <w:rPr>
          <w:rFonts w:ascii="Arial" w:hAnsi="Arial" w:cs="Arial"/>
          <w:b/>
          <w:sz w:val="30"/>
          <w:szCs w:val="30"/>
        </w:rPr>
      </w:pPr>
      <w:r w:rsidRPr="000E12B3">
        <w:rPr>
          <w:rFonts w:ascii="Arial" w:hAnsi="Arial" w:cs="Arial"/>
          <w:b/>
          <w:sz w:val="30"/>
          <w:szCs w:val="30"/>
        </w:rPr>
        <w:t>АДМИНИСТРАТИВНЫЙ РЕГЛАМЕНТ</w:t>
      </w:r>
    </w:p>
    <w:p w:rsidR="000E12B3" w:rsidRPr="000E12B3" w:rsidRDefault="000E12B3" w:rsidP="000E12B3">
      <w:pPr>
        <w:pStyle w:val="a3"/>
        <w:jc w:val="center"/>
        <w:rPr>
          <w:rFonts w:ascii="Arial" w:hAnsi="Arial" w:cs="Arial"/>
          <w:b/>
          <w:sz w:val="30"/>
          <w:szCs w:val="30"/>
        </w:rPr>
      </w:pPr>
      <w:r w:rsidRPr="000E12B3">
        <w:rPr>
          <w:rFonts w:ascii="Arial" w:hAnsi="Arial" w:cs="Arial"/>
          <w:b/>
          <w:sz w:val="30"/>
          <w:szCs w:val="30"/>
        </w:rPr>
        <w:t xml:space="preserve"> ПРЕДОСТАВЛЕНИЯ МУНИЦИПАЛЬНОЙ УСЛУГИ «УСТАНОВКА ИНФОРМАЦИОННОЙ ВЫВЕСКИ, СОГЛАСОВАНИЕ ДИЗАЙН</w:t>
      </w:r>
      <w:r>
        <w:rPr>
          <w:rFonts w:ascii="Arial" w:hAnsi="Arial" w:cs="Arial"/>
          <w:b/>
          <w:sz w:val="30"/>
          <w:szCs w:val="30"/>
        </w:rPr>
        <w:t xml:space="preserve"> </w:t>
      </w:r>
      <w:r w:rsidRPr="000E12B3">
        <w:rPr>
          <w:rFonts w:ascii="Arial" w:hAnsi="Arial" w:cs="Arial"/>
          <w:b/>
          <w:sz w:val="30"/>
          <w:szCs w:val="30"/>
        </w:rPr>
        <w:t>- ПРОЕКТА РАЗМЕЩЕНИЯ ВЫВЕСКИ»</w:t>
      </w:r>
    </w:p>
    <w:p w:rsidR="000E12B3" w:rsidRDefault="000E12B3" w:rsidP="00A228FE">
      <w:pPr>
        <w:pStyle w:val="a3"/>
        <w:jc w:val="center"/>
        <w:rPr>
          <w:rFonts w:ascii="Times New Roman" w:hAnsi="Times New Roman"/>
          <w:b/>
          <w:sz w:val="24"/>
          <w:szCs w:val="24"/>
        </w:rPr>
      </w:pPr>
    </w:p>
    <w:p w:rsidR="00E608AF" w:rsidRPr="00E8051D" w:rsidRDefault="000E12B3" w:rsidP="00A228FE">
      <w:pPr>
        <w:pStyle w:val="a3"/>
        <w:jc w:val="center"/>
        <w:rPr>
          <w:rFonts w:ascii="Arial" w:hAnsi="Arial" w:cs="Arial"/>
          <w:b/>
          <w:sz w:val="24"/>
          <w:szCs w:val="24"/>
        </w:rPr>
      </w:pPr>
      <w:r w:rsidRPr="00E8051D">
        <w:rPr>
          <w:rFonts w:ascii="Arial" w:hAnsi="Arial" w:cs="Arial"/>
          <w:b/>
          <w:sz w:val="24"/>
          <w:szCs w:val="24"/>
        </w:rPr>
        <w:t>I. ОБЩИЕ ПОЛОЖЕНИЯ</w:t>
      </w:r>
    </w:p>
    <w:p w:rsidR="00BF20FC" w:rsidRPr="00E8051D" w:rsidRDefault="000E12B3" w:rsidP="00A228FE">
      <w:pPr>
        <w:pStyle w:val="a3"/>
        <w:jc w:val="center"/>
        <w:rPr>
          <w:rFonts w:ascii="Arial" w:hAnsi="Arial" w:cs="Arial"/>
          <w:b/>
          <w:sz w:val="24"/>
          <w:szCs w:val="24"/>
        </w:rPr>
      </w:pPr>
      <w:r w:rsidRPr="00E8051D">
        <w:rPr>
          <w:rFonts w:ascii="Arial" w:hAnsi="Arial" w:cs="Arial"/>
          <w:b/>
          <w:sz w:val="24"/>
          <w:szCs w:val="24"/>
        </w:rPr>
        <w:t xml:space="preserve"> </w:t>
      </w:r>
    </w:p>
    <w:p w:rsidR="00BF20FC" w:rsidRPr="00E8051D" w:rsidRDefault="00BF20FC" w:rsidP="00E608AF">
      <w:pPr>
        <w:pStyle w:val="a3"/>
        <w:jc w:val="center"/>
        <w:rPr>
          <w:rFonts w:ascii="Arial" w:hAnsi="Arial" w:cs="Arial"/>
          <w:b/>
          <w:sz w:val="24"/>
          <w:szCs w:val="24"/>
        </w:rPr>
      </w:pPr>
      <w:r w:rsidRPr="00E8051D">
        <w:rPr>
          <w:rFonts w:ascii="Arial" w:hAnsi="Arial" w:cs="Arial"/>
          <w:b/>
          <w:sz w:val="24"/>
          <w:szCs w:val="24"/>
        </w:rPr>
        <w:t xml:space="preserve">1. </w:t>
      </w:r>
      <w:r w:rsidR="00E608AF" w:rsidRPr="00E8051D">
        <w:rPr>
          <w:rFonts w:ascii="Arial" w:hAnsi="Arial" w:cs="Arial"/>
          <w:b/>
          <w:sz w:val="24"/>
          <w:szCs w:val="24"/>
        </w:rPr>
        <w:t xml:space="preserve"> </w:t>
      </w:r>
      <w:r w:rsidRPr="00E8051D">
        <w:rPr>
          <w:rFonts w:ascii="Arial" w:hAnsi="Arial" w:cs="Arial"/>
          <w:b/>
          <w:sz w:val="24"/>
          <w:szCs w:val="24"/>
        </w:rPr>
        <w:t>Предмет регулирования Административного регламента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1.1 Административный регламент предоставления муниципальной услуги «Установка информационной вывески, согласование дизайн</w:t>
      </w:r>
      <w:r w:rsidR="000E12B3" w:rsidRPr="00E8051D">
        <w:rPr>
          <w:rFonts w:ascii="Arial" w:hAnsi="Arial" w:cs="Arial"/>
          <w:sz w:val="24"/>
          <w:szCs w:val="24"/>
        </w:rPr>
        <w:t xml:space="preserve"> </w:t>
      </w:r>
      <w:r w:rsidRPr="00E8051D">
        <w:rPr>
          <w:rFonts w:ascii="Arial" w:hAnsi="Arial" w:cs="Arial"/>
          <w:sz w:val="24"/>
          <w:szCs w:val="24"/>
        </w:rPr>
        <w:t>-</w:t>
      </w:r>
      <w:r w:rsidR="000E12B3" w:rsidRPr="00E8051D">
        <w:rPr>
          <w:rFonts w:ascii="Arial" w:hAnsi="Arial" w:cs="Arial"/>
          <w:sz w:val="24"/>
          <w:szCs w:val="24"/>
        </w:rPr>
        <w:t xml:space="preserve"> </w:t>
      </w:r>
      <w:r w:rsidRPr="00E8051D">
        <w:rPr>
          <w:rFonts w:ascii="Arial" w:hAnsi="Arial" w:cs="Arial"/>
          <w:sz w:val="24"/>
          <w:szCs w:val="24"/>
        </w:rPr>
        <w:t xml:space="preserve">проекта размещения вывески»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w:t>
      </w:r>
      <w:r w:rsidR="000E12B3" w:rsidRPr="00E8051D">
        <w:rPr>
          <w:rFonts w:ascii="Arial" w:hAnsi="Arial" w:cs="Arial"/>
          <w:bCs/>
          <w:kern w:val="2"/>
          <w:sz w:val="24"/>
          <w:szCs w:val="24"/>
        </w:rPr>
        <w:t>Небельском</w:t>
      </w:r>
      <w:r w:rsidR="000E12B3" w:rsidRPr="00E8051D">
        <w:rPr>
          <w:rFonts w:ascii="Arial" w:hAnsi="Arial" w:cs="Arial"/>
          <w:sz w:val="24"/>
          <w:szCs w:val="24"/>
        </w:rPr>
        <w:t xml:space="preserve"> </w:t>
      </w:r>
      <w:r w:rsidRPr="00E8051D">
        <w:rPr>
          <w:rFonts w:ascii="Arial" w:hAnsi="Arial" w:cs="Arial"/>
          <w:sz w:val="24"/>
          <w:szCs w:val="24"/>
        </w:rPr>
        <w:t>муниципальном образовании Киренского района Иркутской области</w:t>
      </w:r>
      <w:r w:rsidR="000E12B3" w:rsidRPr="00E8051D">
        <w:rPr>
          <w:rFonts w:ascii="Arial" w:hAnsi="Arial" w:cs="Arial"/>
          <w:sz w:val="24"/>
          <w:szCs w:val="24"/>
        </w:rPr>
        <w:t>.</w:t>
      </w:r>
    </w:p>
    <w:p w:rsidR="000E12B3" w:rsidRPr="00E8051D" w:rsidRDefault="000E12B3" w:rsidP="00093085">
      <w:pPr>
        <w:pStyle w:val="a3"/>
        <w:jc w:val="both"/>
        <w:rPr>
          <w:rFonts w:ascii="Arial" w:hAnsi="Arial" w:cs="Arial"/>
          <w:sz w:val="24"/>
          <w:szCs w:val="24"/>
        </w:rPr>
      </w:pP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2. Круг Заявителей</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2.1. Заявителями на получение муниципальной услуги являются индивидуальные предприниматели и юридические лица (далее – Заявитель).</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2.2. Интересы заявителей, указанных в пункте 2</w:t>
      </w:r>
      <w:r w:rsidR="00E608AF" w:rsidRPr="00E8051D">
        <w:rPr>
          <w:rFonts w:ascii="Arial" w:hAnsi="Arial" w:cs="Arial"/>
          <w:sz w:val="24"/>
          <w:szCs w:val="24"/>
        </w:rPr>
        <w:t>.1</w:t>
      </w:r>
      <w:r w:rsidRPr="00E8051D">
        <w:rPr>
          <w:rFonts w:ascii="Arial" w:hAnsi="Arial" w:cs="Arial"/>
          <w:sz w:val="24"/>
          <w:szCs w:val="24"/>
        </w:rPr>
        <w:t xml:space="preserve"> настоящего Административного регламента, могут представлять лица, обладающие соответствующими полномочиями (далее – </w:t>
      </w:r>
      <w:r w:rsidR="009705D9">
        <w:rPr>
          <w:rFonts w:ascii="Arial" w:hAnsi="Arial" w:cs="Arial"/>
          <w:sz w:val="24"/>
          <w:szCs w:val="24"/>
        </w:rPr>
        <w:t>П</w:t>
      </w:r>
      <w:r w:rsidRPr="00E8051D">
        <w:rPr>
          <w:rFonts w:ascii="Arial" w:hAnsi="Arial" w:cs="Arial"/>
          <w:sz w:val="24"/>
          <w:szCs w:val="24"/>
        </w:rPr>
        <w:t>редставитель).</w:t>
      </w:r>
    </w:p>
    <w:p w:rsidR="00E608AF" w:rsidRPr="00E8051D" w:rsidRDefault="00E608AF" w:rsidP="00093085">
      <w:pPr>
        <w:pStyle w:val="a3"/>
        <w:jc w:val="both"/>
        <w:rPr>
          <w:rFonts w:ascii="Arial" w:hAnsi="Arial" w:cs="Arial"/>
          <w:sz w:val="24"/>
          <w:szCs w:val="24"/>
        </w:rPr>
      </w:pP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3. Требования к порядку информирования о предоставлении</w:t>
      </w: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3.1. Информирование о порядке предоставления муниципальной услуги осуществляется:</w:t>
      </w:r>
    </w:p>
    <w:p w:rsidR="00E608AF"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1) непосредственно при личном приеме заявителя в </w:t>
      </w:r>
      <w:r w:rsidRPr="00E8051D">
        <w:rPr>
          <w:rFonts w:ascii="Arial" w:hAnsi="Arial" w:cs="Arial"/>
          <w:iCs/>
          <w:sz w:val="24"/>
          <w:szCs w:val="24"/>
        </w:rPr>
        <w:t xml:space="preserve">администрацию </w:t>
      </w:r>
      <w:r w:rsidR="00E608AF" w:rsidRPr="00E8051D">
        <w:rPr>
          <w:rFonts w:ascii="Arial" w:hAnsi="Arial" w:cs="Arial"/>
          <w:bCs/>
          <w:kern w:val="2"/>
          <w:sz w:val="24"/>
          <w:szCs w:val="24"/>
        </w:rPr>
        <w:t>Небельского</w:t>
      </w:r>
      <w:r w:rsidR="00E608AF" w:rsidRPr="00E8051D">
        <w:rPr>
          <w:rFonts w:ascii="Arial" w:hAnsi="Arial" w:cs="Arial"/>
          <w:iCs/>
          <w:sz w:val="24"/>
          <w:szCs w:val="24"/>
        </w:rPr>
        <w:t xml:space="preserve"> </w:t>
      </w:r>
      <w:r w:rsidRPr="00E8051D">
        <w:rPr>
          <w:rFonts w:ascii="Arial" w:hAnsi="Arial" w:cs="Arial"/>
          <w:iCs/>
          <w:sz w:val="24"/>
          <w:szCs w:val="24"/>
        </w:rPr>
        <w:t>сельского поселения</w:t>
      </w:r>
      <w:r w:rsidRPr="00E8051D">
        <w:rPr>
          <w:rFonts w:ascii="Arial" w:hAnsi="Arial" w:cs="Arial"/>
          <w:i/>
          <w:iCs/>
          <w:sz w:val="24"/>
          <w:szCs w:val="24"/>
        </w:rPr>
        <w:t xml:space="preserve"> </w:t>
      </w:r>
      <w:r w:rsidRPr="00E8051D">
        <w:rPr>
          <w:rFonts w:ascii="Arial" w:hAnsi="Arial" w:cs="Arial"/>
          <w:sz w:val="24"/>
          <w:szCs w:val="24"/>
        </w:rPr>
        <w:t xml:space="preserve"> (далее - Уполномоченный орган</w:t>
      </w:r>
      <w:r w:rsidR="00E608AF" w:rsidRPr="00E8051D">
        <w:rPr>
          <w:rFonts w:ascii="Arial" w:hAnsi="Arial" w:cs="Arial"/>
          <w:sz w:val="24"/>
          <w:szCs w:val="24"/>
        </w:rPr>
        <w:t>);</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2) по телефону </w:t>
      </w:r>
      <w:r w:rsidR="00E608AF" w:rsidRPr="00E8051D">
        <w:rPr>
          <w:rFonts w:ascii="Arial" w:hAnsi="Arial" w:cs="Arial"/>
          <w:sz w:val="24"/>
          <w:szCs w:val="24"/>
        </w:rPr>
        <w:t xml:space="preserve">в </w:t>
      </w:r>
      <w:r w:rsidRPr="00E8051D">
        <w:rPr>
          <w:rFonts w:ascii="Arial" w:hAnsi="Arial" w:cs="Arial"/>
          <w:sz w:val="24"/>
          <w:szCs w:val="24"/>
        </w:rPr>
        <w:t>Уполномоченном органе;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 письменно, в том числе посредством электронной почты;</w:t>
      </w:r>
    </w:p>
    <w:p w:rsidR="00E608AF" w:rsidRPr="00E8051D" w:rsidRDefault="00BF20FC" w:rsidP="00093085">
      <w:pPr>
        <w:pStyle w:val="a3"/>
        <w:jc w:val="both"/>
        <w:rPr>
          <w:rFonts w:ascii="Arial" w:hAnsi="Arial" w:cs="Arial"/>
          <w:sz w:val="24"/>
          <w:szCs w:val="24"/>
        </w:rPr>
      </w:pPr>
      <w:r w:rsidRPr="00E8051D">
        <w:rPr>
          <w:rFonts w:ascii="Arial" w:hAnsi="Arial" w:cs="Arial"/>
          <w:sz w:val="24"/>
          <w:szCs w:val="24"/>
        </w:rPr>
        <w:t>4) посредством размещения в открытой и доступной форме информации</w:t>
      </w:r>
      <w:r w:rsidR="00E608AF" w:rsidRPr="00E8051D">
        <w:rPr>
          <w:rFonts w:ascii="Arial" w:hAnsi="Arial" w:cs="Arial"/>
          <w:sz w:val="24"/>
          <w:szCs w:val="24"/>
        </w:rPr>
        <w:t>:</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в федеральной государственной информационной системе «Единый портал</w:t>
      </w:r>
      <w:r w:rsidRPr="00E8051D">
        <w:rPr>
          <w:rFonts w:ascii="Arial" w:hAnsi="Arial" w:cs="Arial"/>
          <w:sz w:val="24"/>
          <w:szCs w:val="24"/>
        </w:rPr>
        <w:t xml:space="preserve"> </w:t>
      </w:r>
      <w:r w:rsidR="00BF20FC" w:rsidRPr="00E8051D">
        <w:rPr>
          <w:rFonts w:ascii="Arial" w:hAnsi="Arial" w:cs="Arial"/>
          <w:sz w:val="24"/>
          <w:szCs w:val="24"/>
        </w:rPr>
        <w:t>государственных и муниципальных услуг (функций)» (</w:t>
      </w:r>
      <w:hyperlink r:id="rId7" w:history="1">
        <w:r w:rsidR="00BF20FC" w:rsidRPr="00E8051D">
          <w:rPr>
            <w:rStyle w:val="a4"/>
            <w:rFonts w:ascii="Arial" w:eastAsia="Calibri" w:hAnsi="Arial" w:cs="Arial"/>
            <w:sz w:val="24"/>
            <w:szCs w:val="24"/>
            <w:lang w:eastAsia="en-US"/>
          </w:rPr>
          <w:t>https://www.gosuslugi.ru/</w:t>
        </w:r>
      </w:hyperlink>
      <w:r w:rsidR="00BF20FC" w:rsidRPr="00E8051D">
        <w:rPr>
          <w:rFonts w:ascii="Arial" w:hAnsi="Arial" w:cs="Arial"/>
          <w:sz w:val="24"/>
          <w:szCs w:val="24"/>
        </w:rPr>
        <w:t>) (далее – ЕПГУ);</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 xml:space="preserve">на официальном сайте Уполномоченного органа </w:t>
      </w:r>
      <w:hyperlink r:id="rId8" w:history="1">
        <w:r w:rsidR="00BF20FC" w:rsidRPr="00E8051D">
          <w:rPr>
            <w:rStyle w:val="a4"/>
            <w:rFonts w:ascii="Arial" w:eastAsia="Calibri" w:hAnsi="Arial" w:cs="Arial"/>
            <w:sz w:val="24"/>
            <w:szCs w:val="24"/>
          </w:rPr>
          <w:t>http://kirenskrn.irkobl.ru</w:t>
        </w:r>
      </w:hyperlink>
      <w:r w:rsidR="00BF20FC" w:rsidRPr="00E8051D">
        <w:rPr>
          <w:rFonts w:ascii="Arial" w:hAnsi="Arial" w:cs="Arial"/>
          <w:sz w:val="24"/>
          <w:szCs w:val="24"/>
        </w:rPr>
        <w:t>;</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5) посредством размещения информации на информационных стендах</w:t>
      </w:r>
      <w:r w:rsidR="00E608AF" w:rsidRPr="00E8051D">
        <w:rPr>
          <w:rFonts w:ascii="Arial" w:hAnsi="Arial" w:cs="Arial"/>
          <w:sz w:val="24"/>
          <w:szCs w:val="24"/>
        </w:rPr>
        <w:t xml:space="preserve"> </w:t>
      </w:r>
      <w:r w:rsidRPr="00E8051D">
        <w:rPr>
          <w:rFonts w:ascii="Arial" w:hAnsi="Arial" w:cs="Arial"/>
          <w:sz w:val="24"/>
          <w:szCs w:val="24"/>
        </w:rPr>
        <w:t>Уполномоченного органа.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3.2. Информирование осуществляется по вопросам, касающимся:</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 xml:space="preserve">способов подачи заявления о предоставлении муниципальной услуги; </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адрес</w:t>
      </w:r>
      <w:r w:rsidRPr="00E8051D">
        <w:rPr>
          <w:rFonts w:ascii="Arial" w:hAnsi="Arial" w:cs="Arial"/>
          <w:sz w:val="24"/>
          <w:szCs w:val="24"/>
        </w:rPr>
        <w:t>а</w:t>
      </w:r>
      <w:r w:rsidR="00BF20FC" w:rsidRPr="00E8051D">
        <w:rPr>
          <w:rFonts w:ascii="Arial" w:hAnsi="Arial" w:cs="Arial"/>
          <w:sz w:val="24"/>
          <w:szCs w:val="24"/>
        </w:rPr>
        <w:t xml:space="preserve"> Уполномоченного органа, обращение в которы</w:t>
      </w:r>
      <w:r w:rsidR="00E8051D" w:rsidRPr="00E8051D">
        <w:rPr>
          <w:rFonts w:ascii="Arial" w:hAnsi="Arial" w:cs="Arial"/>
          <w:sz w:val="24"/>
          <w:szCs w:val="24"/>
        </w:rPr>
        <w:t>й</w:t>
      </w:r>
      <w:r w:rsidR="00BF20FC" w:rsidRPr="00E8051D">
        <w:rPr>
          <w:rFonts w:ascii="Arial" w:hAnsi="Arial" w:cs="Arial"/>
          <w:sz w:val="24"/>
          <w:szCs w:val="24"/>
        </w:rPr>
        <w:t xml:space="preserve"> необходимо для предоставления муниципальной услуги;</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справочной информации о работе Уполномоченного</w:t>
      </w:r>
      <w:r w:rsidR="00E8051D" w:rsidRPr="00E8051D">
        <w:rPr>
          <w:rFonts w:ascii="Arial" w:hAnsi="Arial" w:cs="Arial"/>
          <w:sz w:val="24"/>
          <w:szCs w:val="24"/>
        </w:rPr>
        <w:t xml:space="preserve"> органа</w:t>
      </w:r>
      <w:r w:rsidR="00BF20FC" w:rsidRPr="00E8051D">
        <w:rPr>
          <w:rFonts w:ascii="Arial" w:hAnsi="Arial" w:cs="Arial"/>
          <w:sz w:val="24"/>
          <w:szCs w:val="24"/>
        </w:rPr>
        <w:t>;</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порядка и сроков предоставления муниципальной услуги;</w:t>
      </w:r>
    </w:p>
    <w:p w:rsidR="00BF20FC" w:rsidRPr="00E8051D" w:rsidRDefault="00E608AF" w:rsidP="00093085">
      <w:pPr>
        <w:pStyle w:val="a3"/>
        <w:jc w:val="both"/>
        <w:rPr>
          <w:rFonts w:ascii="Arial" w:hAnsi="Arial" w:cs="Arial"/>
          <w:sz w:val="24"/>
          <w:szCs w:val="24"/>
        </w:rPr>
      </w:pPr>
      <w:r w:rsidRPr="00E8051D">
        <w:rPr>
          <w:rFonts w:ascii="Arial" w:hAnsi="Arial" w:cs="Arial"/>
          <w:sz w:val="24"/>
          <w:szCs w:val="24"/>
        </w:rPr>
        <w:lastRenderedPageBreak/>
        <w:t xml:space="preserve">- </w:t>
      </w:r>
      <w:r w:rsidR="00BF20FC" w:rsidRPr="00E8051D">
        <w:rPr>
          <w:rFonts w:ascii="Arial" w:hAnsi="Arial" w:cs="Arial"/>
          <w:sz w:val="24"/>
          <w:szCs w:val="24"/>
        </w:rPr>
        <w:t>порядка получения сведений о ходе рассмотрения заявления предоставлении муниципальной услуги и о результатах предоставления муниципальной услуги;</w:t>
      </w:r>
    </w:p>
    <w:p w:rsidR="00BF20FC" w:rsidRPr="00E8051D" w:rsidRDefault="00E8051D"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по вопросам предоставления услуг, которые являются необходимыми и обязательными для предоставления муниципальной услуги;</w:t>
      </w:r>
    </w:p>
    <w:p w:rsidR="00BF20FC" w:rsidRPr="00E8051D" w:rsidRDefault="00E8051D"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F20FC" w:rsidRPr="00E8051D" w:rsidRDefault="00E8051D" w:rsidP="00E8051D">
      <w:pPr>
        <w:pStyle w:val="a3"/>
        <w:tabs>
          <w:tab w:val="left" w:pos="709"/>
        </w:tabs>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3.3. При устном обращении Заявителя (лично или по телефону) должностное лицо Уполномоченного органа, осуществляющ</w:t>
      </w:r>
      <w:r w:rsidR="00E8051D">
        <w:rPr>
          <w:rFonts w:ascii="Arial" w:hAnsi="Arial" w:cs="Arial"/>
          <w:sz w:val="24"/>
          <w:szCs w:val="24"/>
        </w:rPr>
        <w:t>ее</w:t>
      </w:r>
      <w:r w:rsidRPr="00E8051D">
        <w:rPr>
          <w:rFonts w:ascii="Arial" w:hAnsi="Arial" w:cs="Arial"/>
          <w:sz w:val="24"/>
          <w:szCs w:val="24"/>
        </w:rPr>
        <w:t xml:space="preserve"> консультирование, подробно и в вежливой (корректной) форме информирует обратившихся по интересующим вопросам.</w:t>
      </w:r>
    </w:p>
    <w:p w:rsidR="00BF20FC" w:rsidRPr="00E8051D" w:rsidRDefault="00E8051D" w:rsidP="00E8051D">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F20FC" w:rsidRPr="00E8051D" w:rsidRDefault="00E8051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w:t>
      </w:r>
    </w:p>
    <w:p w:rsidR="00BF20FC" w:rsidRPr="00E8051D" w:rsidRDefault="00E8051D"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изложить обращение в письменной форме;</w:t>
      </w:r>
    </w:p>
    <w:p w:rsidR="00BF20FC" w:rsidRPr="00E8051D" w:rsidRDefault="00E8051D" w:rsidP="00093085">
      <w:pPr>
        <w:pStyle w:val="a3"/>
        <w:jc w:val="both"/>
        <w:rPr>
          <w:rFonts w:ascii="Arial" w:hAnsi="Arial" w:cs="Arial"/>
          <w:sz w:val="24"/>
          <w:szCs w:val="24"/>
        </w:rPr>
      </w:pPr>
      <w:r w:rsidRPr="00E8051D">
        <w:rPr>
          <w:rFonts w:ascii="Arial" w:hAnsi="Arial" w:cs="Arial"/>
          <w:sz w:val="24"/>
          <w:szCs w:val="24"/>
        </w:rPr>
        <w:t xml:space="preserve">- </w:t>
      </w:r>
      <w:r w:rsidR="00BF20FC" w:rsidRPr="00E8051D">
        <w:rPr>
          <w:rFonts w:ascii="Arial" w:hAnsi="Arial" w:cs="Arial"/>
          <w:sz w:val="24"/>
          <w:szCs w:val="24"/>
        </w:rPr>
        <w:t>назначить другое время для консультаций.</w:t>
      </w:r>
    </w:p>
    <w:p w:rsidR="00BF20FC" w:rsidRPr="00E8051D" w:rsidRDefault="00E8051D" w:rsidP="00E8051D">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3.4. По письменному обращению должностное лицо Уполномоченного органа, ответственн</w:t>
      </w:r>
      <w:r w:rsidR="00E8051D">
        <w:rPr>
          <w:rFonts w:ascii="Arial" w:hAnsi="Arial" w:cs="Arial"/>
          <w:sz w:val="24"/>
          <w:szCs w:val="24"/>
        </w:rPr>
        <w:t>ое</w:t>
      </w:r>
      <w:r w:rsidRPr="00E8051D">
        <w:rPr>
          <w:rFonts w:ascii="Arial" w:hAnsi="Arial" w:cs="Arial"/>
          <w:sz w:val="24"/>
          <w:szCs w:val="24"/>
        </w:rPr>
        <w:t xml:space="preserve">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E8051D">
          <w:rPr>
            <w:rFonts w:ascii="Arial" w:hAnsi="Arial" w:cs="Arial"/>
            <w:sz w:val="24"/>
            <w:szCs w:val="24"/>
          </w:rPr>
          <w:t>2006 г</w:t>
        </w:r>
      </w:smartTag>
      <w:r w:rsidRPr="00E8051D">
        <w:rPr>
          <w:rFonts w:ascii="Arial" w:hAnsi="Arial" w:cs="Arial"/>
          <w:sz w:val="24"/>
          <w:szCs w:val="24"/>
        </w:rPr>
        <w:t>. № 59-ФЗ «О порядке рассмотрения обращений граждан Российской Федерации» (далее – Федеральный закон № 59-ФЗ).</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F20FC" w:rsidRPr="00E8051D" w:rsidRDefault="00E8051D" w:rsidP="00E8051D">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 xml:space="preserve">Доступ к информации о сроках и порядке предоставления муниципальной услуги осуществляется без выполнения </w:t>
      </w:r>
      <w:r>
        <w:rPr>
          <w:rFonts w:ascii="Arial" w:hAnsi="Arial" w:cs="Arial"/>
          <w:sz w:val="24"/>
          <w:szCs w:val="24"/>
        </w:rPr>
        <w:t>З</w:t>
      </w:r>
      <w:r w:rsidR="00BF20FC" w:rsidRPr="00E8051D">
        <w:rPr>
          <w:rFonts w:ascii="Arial" w:hAnsi="Arial" w:cs="Arial"/>
          <w:sz w:val="24"/>
          <w:szCs w:val="24"/>
        </w:rPr>
        <w:t>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3.6. На официальном сайте Уполномоченного органа, на стендах в местах предоставления муниципальной услуги и услуг, которые являются необходимыми и </w:t>
      </w:r>
      <w:r w:rsidRPr="00E8051D">
        <w:rPr>
          <w:rFonts w:ascii="Arial" w:hAnsi="Arial" w:cs="Arial"/>
          <w:sz w:val="24"/>
          <w:szCs w:val="24"/>
        </w:rPr>
        <w:lastRenderedPageBreak/>
        <w:t xml:space="preserve">обязательными для предоставления муниципальной услуги, размещается следующая справочная информация: </w:t>
      </w:r>
    </w:p>
    <w:p w:rsidR="00BF20FC" w:rsidRPr="00E8051D" w:rsidRDefault="00E8051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 месте нахождения и графике работы Уполномоченного органа, ответственн</w:t>
      </w:r>
      <w:r>
        <w:rPr>
          <w:rFonts w:ascii="Arial" w:hAnsi="Arial" w:cs="Arial"/>
          <w:sz w:val="24"/>
          <w:szCs w:val="24"/>
        </w:rPr>
        <w:t>ого</w:t>
      </w:r>
      <w:r w:rsidR="00BF20FC" w:rsidRPr="00E8051D">
        <w:rPr>
          <w:rFonts w:ascii="Arial" w:hAnsi="Arial" w:cs="Arial"/>
          <w:sz w:val="24"/>
          <w:szCs w:val="24"/>
        </w:rPr>
        <w:t xml:space="preserve"> за предоставление муниципальной услуги;</w:t>
      </w:r>
    </w:p>
    <w:p w:rsidR="00BF20FC" w:rsidRPr="00E8051D" w:rsidRDefault="00E8051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3.7. В зал</w:t>
      </w:r>
      <w:r w:rsidR="009705D9">
        <w:rPr>
          <w:rFonts w:ascii="Arial" w:hAnsi="Arial" w:cs="Arial"/>
          <w:sz w:val="24"/>
          <w:szCs w:val="24"/>
        </w:rPr>
        <w:t>е</w:t>
      </w:r>
      <w:r w:rsidRPr="00E8051D">
        <w:rPr>
          <w:rFonts w:ascii="Arial" w:hAnsi="Arial" w:cs="Arial"/>
          <w:sz w:val="24"/>
          <w:szCs w:val="24"/>
        </w:rPr>
        <w:t xml:space="preserve">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F20FC" w:rsidRDefault="00BF20FC" w:rsidP="00093085">
      <w:pPr>
        <w:pStyle w:val="a3"/>
        <w:jc w:val="both"/>
        <w:rPr>
          <w:rFonts w:ascii="Arial" w:hAnsi="Arial" w:cs="Arial"/>
          <w:sz w:val="24"/>
          <w:szCs w:val="24"/>
        </w:rPr>
      </w:pPr>
      <w:r w:rsidRPr="00E8051D">
        <w:rPr>
          <w:rFonts w:ascii="Arial" w:hAnsi="Arial" w:cs="Arial"/>
          <w:sz w:val="24"/>
          <w:szCs w:val="24"/>
        </w:rPr>
        <w:t>3.</w:t>
      </w:r>
      <w:r w:rsidR="009705D9">
        <w:rPr>
          <w:rFonts w:ascii="Arial" w:hAnsi="Arial" w:cs="Arial"/>
          <w:sz w:val="24"/>
          <w:szCs w:val="24"/>
        </w:rPr>
        <w:t>8</w:t>
      </w:r>
      <w:r w:rsidRPr="00E8051D">
        <w:rPr>
          <w:rFonts w:ascii="Arial" w:hAnsi="Arial" w:cs="Arial"/>
          <w:sz w:val="24"/>
          <w:szCs w:val="24"/>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w:t>
      </w:r>
      <w:r w:rsidR="009705D9">
        <w:rPr>
          <w:rFonts w:ascii="Arial" w:hAnsi="Arial" w:cs="Arial"/>
          <w:sz w:val="24"/>
          <w:szCs w:val="24"/>
        </w:rPr>
        <w:t>у</w:t>
      </w:r>
      <w:r w:rsidRPr="00E8051D">
        <w:rPr>
          <w:rFonts w:ascii="Arial" w:hAnsi="Arial" w:cs="Arial"/>
          <w:sz w:val="24"/>
          <w:szCs w:val="24"/>
        </w:rPr>
        <w:t xml:space="preserve"> Уполномоченн</w:t>
      </w:r>
      <w:r w:rsidR="009705D9">
        <w:rPr>
          <w:rFonts w:ascii="Arial" w:hAnsi="Arial" w:cs="Arial"/>
          <w:sz w:val="24"/>
          <w:szCs w:val="24"/>
        </w:rPr>
        <w:t>о</w:t>
      </w:r>
      <w:r w:rsidRPr="00E8051D">
        <w:rPr>
          <w:rFonts w:ascii="Arial" w:hAnsi="Arial" w:cs="Arial"/>
          <w:sz w:val="24"/>
          <w:szCs w:val="24"/>
        </w:rPr>
        <w:t>го органа при обращении заявителя лично, по телефону посредством электронной почты.</w:t>
      </w:r>
    </w:p>
    <w:p w:rsidR="009705D9" w:rsidRPr="00E8051D" w:rsidRDefault="009705D9" w:rsidP="00093085">
      <w:pPr>
        <w:pStyle w:val="a3"/>
        <w:jc w:val="both"/>
        <w:rPr>
          <w:rFonts w:ascii="Arial" w:hAnsi="Arial" w:cs="Arial"/>
          <w:sz w:val="24"/>
          <w:szCs w:val="24"/>
        </w:rPr>
      </w:pPr>
    </w:p>
    <w:p w:rsidR="00BF20FC" w:rsidRDefault="009705D9" w:rsidP="00A228FE">
      <w:pPr>
        <w:pStyle w:val="a3"/>
        <w:jc w:val="center"/>
        <w:rPr>
          <w:rFonts w:ascii="Arial" w:hAnsi="Arial" w:cs="Arial"/>
          <w:b/>
          <w:sz w:val="24"/>
          <w:szCs w:val="24"/>
        </w:rPr>
      </w:pPr>
      <w:r w:rsidRPr="00E8051D">
        <w:rPr>
          <w:rFonts w:ascii="Arial" w:hAnsi="Arial" w:cs="Arial"/>
          <w:b/>
          <w:sz w:val="24"/>
          <w:szCs w:val="24"/>
        </w:rPr>
        <w:t>II. СТАНДАРТ ПРЕДОСТАВЛЕНИЯ МУНИЦИПАЛЬНОЙ УСЛУГИ</w:t>
      </w:r>
    </w:p>
    <w:p w:rsidR="009705D9" w:rsidRPr="00E8051D" w:rsidRDefault="009705D9" w:rsidP="00A228FE">
      <w:pPr>
        <w:pStyle w:val="a3"/>
        <w:jc w:val="center"/>
        <w:rPr>
          <w:rFonts w:ascii="Arial" w:hAnsi="Arial" w:cs="Arial"/>
          <w:sz w:val="24"/>
          <w:szCs w:val="24"/>
        </w:rPr>
      </w:pPr>
    </w:p>
    <w:p w:rsidR="00BF20FC" w:rsidRDefault="00BF20FC" w:rsidP="009705D9">
      <w:pPr>
        <w:pStyle w:val="a3"/>
        <w:jc w:val="center"/>
        <w:rPr>
          <w:rFonts w:ascii="Arial" w:hAnsi="Arial" w:cs="Arial"/>
          <w:b/>
          <w:sz w:val="24"/>
          <w:szCs w:val="24"/>
        </w:rPr>
      </w:pPr>
      <w:r w:rsidRPr="009705D9">
        <w:rPr>
          <w:rFonts w:ascii="Arial" w:hAnsi="Arial" w:cs="Arial"/>
          <w:b/>
          <w:sz w:val="24"/>
          <w:szCs w:val="24"/>
        </w:rPr>
        <w:t>4. Наименование муниципальной услуги</w:t>
      </w:r>
    </w:p>
    <w:p w:rsidR="009705D9" w:rsidRPr="009705D9" w:rsidRDefault="009705D9" w:rsidP="009705D9">
      <w:pPr>
        <w:pStyle w:val="a3"/>
        <w:jc w:val="center"/>
        <w:rPr>
          <w:rFonts w:ascii="Arial" w:hAnsi="Arial" w:cs="Arial"/>
          <w:b/>
          <w:sz w:val="24"/>
          <w:szCs w:val="24"/>
        </w:rPr>
      </w:pPr>
    </w:p>
    <w:p w:rsidR="00BF20FC" w:rsidRDefault="00BF20FC" w:rsidP="00093085">
      <w:pPr>
        <w:pStyle w:val="a3"/>
        <w:jc w:val="both"/>
        <w:rPr>
          <w:rFonts w:ascii="Arial" w:hAnsi="Arial" w:cs="Arial"/>
          <w:sz w:val="24"/>
          <w:szCs w:val="24"/>
        </w:rPr>
      </w:pPr>
      <w:r w:rsidRPr="00E8051D">
        <w:rPr>
          <w:rFonts w:ascii="Arial" w:hAnsi="Arial" w:cs="Arial"/>
          <w:sz w:val="24"/>
          <w:szCs w:val="24"/>
        </w:rPr>
        <w:t>4.1. Муниципальная услуга «Установка информационной вывески,</w:t>
      </w:r>
      <w:r w:rsidR="009705D9">
        <w:rPr>
          <w:rFonts w:ascii="Arial" w:hAnsi="Arial" w:cs="Arial"/>
          <w:sz w:val="24"/>
          <w:szCs w:val="24"/>
        </w:rPr>
        <w:t xml:space="preserve"> </w:t>
      </w:r>
      <w:r w:rsidRPr="00E8051D">
        <w:rPr>
          <w:rFonts w:ascii="Arial" w:hAnsi="Arial" w:cs="Arial"/>
          <w:sz w:val="24"/>
          <w:szCs w:val="24"/>
        </w:rPr>
        <w:t>согласование дизайн</w:t>
      </w:r>
      <w:r w:rsidR="009705D9">
        <w:rPr>
          <w:rFonts w:ascii="Arial" w:hAnsi="Arial" w:cs="Arial"/>
          <w:sz w:val="24"/>
          <w:szCs w:val="24"/>
        </w:rPr>
        <w:t xml:space="preserve"> </w:t>
      </w:r>
      <w:r w:rsidRPr="00E8051D">
        <w:rPr>
          <w:rFonts w:ascii="Arial" w:hAnsi="Arial" w:cs="Arial"/>
          <w:sz w:val="24"/>
          <w:szCs w:val="24"/>
        </w:rPr>
        <w:t>-</w:t>
      </w:r>
      <w:r w:rsidR="009705D9">
        <w:rPr>
          <w:rFonts w:ascii="Arial" w:hAnsi="Arial" w:cs="Arial"/>
          <w:sz w:val="24"/>
          <w:szCs w:val="24"/>
        </w:rPr>
        <w:t xml:space="preserve"> </w:t>
      </w:r>
      <w:r w:rsidRPr="00E8051D">
        <w:rPr>
          <w:rFonts w:ascii="Arial" w:hAnsi="Arial" w:cs="Arial"/>
          <w:sz w:val="24"/>
          <w:szCs w:val="24"/>
        </w:rPr>
        <w:t>проекта размещения вывески»</w:t>
      </w:r>
      <w:r w:rsidR="009705D9">
        <w:rPr>
          <w:rFonts w:ascii="Arial" w:hAnsi="Arial" w:cs="Arial"/>
          <w:sz w:val="24"/>
          <w:szCs w:val="24"/>
        </w:rPr>
        <w:t>.</w:t>
      </w:r>
    </w:p>
    <w:p w:rsidR="009705D9" w:rsidRPr="00E8051D" w:rsidRDefault="009705D9" w:rsidP="00093085">
      <w:pPr>
        <w:pStyle w:val="a3"/>
        <w:jc w:val="both"/>
        <w:rPr>
          <w:rFonts w:ascii="Arial" w:hAnsi="Arial" w:cs="Arial"/>
          <w:sz w:val="24"/>
          <w:szCs w:val="24"/>
        </w:rPr>
      </w:pPr>
    </w:p>
    <w:p w:rsidR="00BF20FC" w:rsidRDefault="00BF20FC" w:rsidP="009705D9">
      <w:pPr>
        <w:pStyle w:val="a3"/>
        <w:jc w:val="center"/>
        <w:rPr>
          <w:rFonts w:ascii="Arial" w:hAnsi="Arial" w:cs="Arial"/>
          <w:b/>
          <w:sz w:val="24"/>
          <w:szCs w:val="24"/>
        </w:rPr>
      </w:pPr>
      <w:r w:rsidRPr="009705D9">
        <w:rPr>
          <w:rFonts w:ascii="Arial" w:hAnsi="Arial" w:cs="Arial"/>
          <w:b/>
          <w:sz w:val="24"/>
          <w:szCs w:val="24"/>
        </w:rPr>
        <w:t>5. Наименование органа государственной власти, органа местного самоуправления (организации), предоставляющего муниципальную услугу</w:t>
      </w:r>
    </w:p>
    <w:p w:rsidR="00BF20FC" w:rsidRPr="00E8051D" w:rsidRDefault="00BF20FC" w:rsidP="00A228FE">
      <w:pPr>
        <w:pStyle w:val="a3"/>
        <w:jc w:val="both"/>
        <w:rPr>
          <w:rFonts w:ascii="Arial" w:hAnsi="Arial" w:cs="Arial"/>
          <w:sz w:val="24"/>
          <w:szCs w:val="24"/>
        </w:rPr>
      </w:pPr>
      <w:r w:rsidRPr="00E8051D">
        <w:rPr>
          <w:rFonts w:ascii="Arial" w:hAnsi="Arial" w:cs="Arial"/>
          <w:sz w:val="24"/>
          <w:szCs w:val="24"/>
        </w:rPr>
        <w:t>5.1. Муниципальная услуга предоставляется Уполномоченным органом–</w:t>
      </w:r>
      <w:r w:rsidR="009705D9">
        <w:rPr>
          <w:rFonts w:ascii="Arial" w:hAnsi="Arial" w:cs="Arial"/>
          <w:sz w:val="24"/>
          <w:szCs w:val="24"/>
        </w:rPr>
        <w:t>а</w:t>
      </w:r>
      <w:r w:rsidRPr="00E8051D">
        <w:rPr>
          <w:rFonts w:ascii="Arial" w:hAnsi="Arial" w:cs="Arial"/>
          <w:iCs/>
          <w:sz w:val="24"/>
          <w:szCs w:val="24"/>
        </w:rPr>
        <w:t xml:space="preserve">дминистрацией </w:t>
      </w:r>
      <w:r w:rsidR="009705D9" w:rsidRPr="0060006F">
        <w:rPr>
          <w:rFonts w:ascii="Arial" w:hAnsi="Arial" w:cs="Arial"/>
          <w:bCs/>
          <w:kern w:val="2"/>
          <w:sz w:val="24"/>
          <w:szCs w:val="24"/>
        </w:rPr>
        <w:t>Небельского</w:t>
      </w:r>
      <w:r w:rsidR="009705D9" w:rsidRPr="00E8051D">
        <w:rPr>
          <w:rFonts w:ascii="Arial" w:hAnsi="Arial" w:cs="Arial"/>
          <w:iCs/>
          <w:sz w:val="24"/>
          <w:szCs w:val="24"/>
        </w:rPr>
        <w:t xml:space="preserve"> </w:t>
      </w:r>
      <w:r w:rsidRPr="00E8051D">
        <w:rPr>
          <w:rFonts w:ascii="Arial" w:hAnsi="Arial" w:cs="Arial"/>
          <w:iCs/>
          <w:sz w:val="24"/>
          <w:szCs w:val="24"/>
        </w:rPr>
        <w:t>муниципального образования Киренского района Иркутской области</w:t>
      </w:r>
      <w:r w:rsidR="009705D9">
        <w:rPr>
          <w:rFonts w:ascii="Arial" w:hAnsi="Arial" w:cs="Arial"/>
          <w:iCs/>
          <w:sz w:val="24"/>
          <w:szCs w:val="24"/>
        </w:rPr>
        <w:t>.</w:t>
      </w:r>
      <w:r w:rsidRPr="00E8051D">
        <w:rPr>
          <w:rFonts w:ascii="Arial" w:hAnsi="Arial" w:cs="Arial"/>
          <w:iCs/>
          <w:sz w:val="24"/>
          <w:szCs w:val="24"/>
        </w:rPr>
        <w:t xml:space="preserve"> </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5.2. </w:t>
      </w:r>
      <w:r w:rsidR="009705D9">
        <w:rPr>
          <w:rFonts w:ascii="Arial" w:hAnsi="Arial" w:cs="Arial"/>
          <w:sz w:val="24"/>
          <w:szCs w:val="24"/>
        </w:rPr>
        <w:t xml:space="preserve"> </w:t>
      </w:r>
      <w:r w:rsidRPr="00E8051D">
        <w:rPr>
          <w:rFonts w:ascii="Arial" w:hAnsi="Arial" w:cs="Arial"/>
          <w:sz w:val="24"/>
          <w:szCs w:val="24"/>
        </w:rPr>
        <w:t>При предоставлении муниципальной услуги Уполномоченный орган</w:t>
      </w:r>
      <w:r w:rsidR="009705D9">
        <w:rPr>
          <w:rFonts w:ascii="Arial" w:hAnsi="Arial" w:cs="Arial"/>
          <w:sz w:val="24"/>
          <w:szCs w:val="24"/>
        </w:rPr>
        <w:t xml:space="preserve"> </w:t>
      </w:r>
      <w:r w:rsidRPr="00E8051D">
        <w:rPr>
          <w:rFonts w:ascii="Arial" w:hAnsi="Arial" w:cs="Arial"/>
          <w:sz w:val="24"/>
          <w:szCs w:val="24"/>
        </w:rPr>
        <w:t>взаимодействует с:</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Управлением Федеральной налоговой службы России;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Управлением Федеральной службы государственной регистрации, кадастра</w:t>
      </w:r>
      <w:r w:rsidR="009705D9">
        <w:rPr>
          <w:rFonts w:ascii="Arial" w:hAnsi="Arial" w:cs="Arial"/>
          <w:sz w:val="24"/>
          <w:szCs w:val="24"/>
        </w:rPr>
        <w:t xml:space="preserve"> </w:t>
      </w:r>
      <w:r w:rsidRPr="00E8051D">
        <w:rPr>
          <w:rFonts w:ascii="Arial" w:hAnsi="Arial" w:cs="Arial"/>
          <w:sz w:val="24"/>
          <w:szCs w:val="24"/>
        </w:rPr>
        <w:t>и картографии.</w:t>
      </w:r>
    </w:p>
    <w:p w:rsidR="00BF20FC" w:rsidRDefault="00BF20FC" w:rsidP="00093085">
      <w:pPr>
        <w:pStyle w:val="a3"/>
        <w:jc w:val="both"/>
        <w:rPr>
          <w:rFonts w:ascii="Arial" w:hAnsi="Arial" w:cs="Arial"/>
          <w:sz w:val="24"/>
          <w:szCs w:val="24"/>
        </w:rPr>
      </w:pPr>
      <w:r w:rsidRPr="00E8051D">
        <w:rPr>
          <w:rFonts w:ascii="Arial" w:hAnsi="Arial" w:cs="Arial"/>
          <w:sz w:val="24"/>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705D9" w:rsidRPr="00E8051D" w:rsidRDefault="009705D9" w:rsidP="00093085">
      <w:pPr>
        <w:pStyle w:val="a3"/>
        <w:jc w:val="both"/>
        <w:rPr>
          <w:rFonts w:ascii="Arial" w:hAnsi="Arial" w:cs="Arial"/>
          <w:sz w:val="24"/>
          <w:szCs w:val="24"/>
        </w:rPr>
      </w:pPr>
    </w:p>
    <w:p w:rsidR="00BF20FC" w:rsidRPr="009705D9" w:rsidRDefault="00BF20FC" w:rsidP="009705D9">
      <w:pPr>
        <w:pStyle w:val="a3"/>
        <w:jc w:val="center"/>
        <w:rPr>
          <w:rFonts w:ascii="Arial" w:hAnsi="Arial" w:cs="Arial"/>
          <w:b/>
          <w:sz w:val="24"/>
          <w:szCs w:val="24"/>
        </w:rPr>
      </w:pPr>
      <w:r w:rsidRPr="009705D9">
        <w:rPr>
          <w:rFonts w:ascii="Arial" w:hAnsi="Arial" w:cs="Arial"/>
          <w:b/>
          <w:sz w:val="24"/>
          <w:szCs w:val="24"/>
        </w:rPr>
        <w:t>6. Описание результата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6.1. Результатом предоставления муниципальной услуги является: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уведомление о согласовании установки информационной вывески, дизайн- проекта размещения вывески;</w:t>
      </w:r>
    </w:p>
    <w:p w:rsidR="00BF20FC" w:rsidRDefault="00BF20FC" w:rsidP="00093085">
      <w:pPr>
        <w:pStyle w:val="a3"/>
        <w:jc w:val="both"/>
        <w:rPr>
          <w:rFonts w:ascii="Arial" w:hAnsi="Arial" w:cs="Arial"/>
          <w:sz w:val="24"/>
          <w:szCs w:val="24"/>
        </w:rPr>
      </w:pPr>
      <w:r w:rsidRPr="00E8051D">
        <w:rPr>
          <w:rFonts w:ascii="Arial" w:hAnsi="Arial" w:cs="Arial"/>
          <w:sz w:val="24"/>
          <w:szCs w:val="24"/>
        </w:rPr>
        <w:t>- отказ в предоставлении услуги.</w:t>
      </w:r>
    </w:p>
    <w:p w:rsidR="00865B77" w:rsidRPr="00E8051D" w:rsidRDefault="00865B77" w:rsidP="00093085">
      <w:pPr>
        <w:pStyle w:val="a3"/>
        <w:jc w:val="both"/>
        <w:rPr>
          <w:rFonts w:ascii="Arial" w:hAnsi="Arial" w:cs="Arial"/>
          <w:sz w:val="24"/>
          <w:szCs w:val="24"/>
        </w:rPr>
      </w:pPr>
    </w:p>
    <w:p w:rsidR="00BF20FC" w:rsidRPr="00E8051D" w:rsidRDefault="00BF20FC" w:rsidP="00865B77">
      <w:pPr>
        <w:pStyle w:val="a3"/>
        <w:jc w:val="center"/>
        <w:rPr>
          <w:rFonts w:ascii="Arial" w:hAnsi="Arial" w:cs="Arial"/>
          <w:sz w:val="24"/>
          <w:szCs w:val="24"/>
        </w:rPr>
      </w:pPr>
      <w:r w:rsidRPr="00865B77">
        <w:rPr>
          <w:rFonts w:ascii="Arial" w:hAnsi="Arial" w:cs="Arial"/>
          <w:b/>
          <w:sz w:val="24"/>
          <w:szCs w:val="24"/>
        </w:rPr>
        <w:t>7. Срок предоставления муниципальной услуги</w:t>
      </w:r>
    </w:p>
    <w:p w:rsidR="00BF20FC" w:rsidRDefault="00BF20FC" w:rsidP="00093085">
      <w:pPr>
        <w:pStyle w:val="a3"/>
        <w:jc w:val="both"/>
        <w:rPr>
          <w:rFonts w:ascii="Arial" w:hAnsi="Arial" w:cs="Arial"/>
          <w:sz w:val="24"/>
          <w:szCs w:val="24"/>
        </w:rPr>
      </w:pPr>
      <w:r w:rsidRPr="00E8051D">
        <w:rPr>
          <w:rFonts w:ascii="Arial" w:hAnsi="Arial" w:cs="Arial"/>
          <w:sz w:val="24"/>
          <w:szCs w:val="24"/>
        </w:rPr>
        <w:t xml:space="preserve">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sidR="00865B77">
        <w:rPr>
          <w:rFonts w:ascii="Arial" w:hAnsi="Arial" w:cs="Arial"/>
          <w:sz w:val="24"/>
          <w:szCs w:val="24"/>
        </w:rPr>
        <w:t>6.1</w:t>
      </w:r>
      <w:r w:rsidRPr="00E8051D">
        <w:rPr>
          <w:rFonts w:ascii="Arial" w:hAnsi="Arial" w:cs="Arial"/>
          <w:sz w:val="24"/>
          <w:szCs w:val="24"/>
        </w:rPr>
        <w:t xml:space="preserve"> Административного регламента.</w:t>
      </w:r>
    </w:p>
    <w:p w:rsidR="00865B77" w:rsidRPr="00E8051D" w:rsidRDefault="00865B77" w:rsidP="00093085">
      <w:pPr>
        <w:pStyle w:val="a3"/>
        <w:jc w:val="both"/>
        <w:rPr>
          <w:rFonts w:ascii="Arial" w:hAnsi="Arial" w:cs="Arial"/>
          <w:sz w:val="24"/>
          <w:szCs w:val="24"/>
        </w:rPr>
      </w:pPr>
    </w:p>
    <w:p w:rsidR="00BF20FC" w:rsidRPr="00865B77" w:rsidRDefault="00BF20FC" w:rsidP="00865B77">
      <w:pPr>
        <w:pStyle w:val="a3"/>
        <w:jc w:val="center"/>
        <w:rPr>
          <w:rFonts w:ascii="Arial" w:hAnsi="Arial" w:cs="Arial"/>
          <w:b/>
          <w:sz w:val="24"/>
          <w:szCs w:val="24"/>
        </w:rPr>
      </w:pPr>
      <w:r w:rsidRPr="00865B77">
        <w:rPr>
          <w:rFonts w:ascii="Arial" w:hAnsi="Arial" w:cs="Arial"/>
          <w:b/>
          <w:sz w:val="24"/>
          <w:szCs w:val="24"/>
        </w:rPr>
        <w:lastRenderedPageBreak/>
        <w:t>8. Нормативные правовые акты, регулирующие предоставление</w:t>
      </w:r>
    </w:p>
    <w:p w:rsidR="00BF20FC" w:rsidRPr="00865B77" w:rsidRDefault="00BF20FC" w:rsidP="00865B77">
      <w:pPr>
        <w:pStyle w:val="a3"/>
        <w:jc w:val="center"/>
        <w:rPr>
          <w:rFonts w:ascii="Arial" w:hAnsi="Arial" w:cs="Arial"/>
          <w:b/>
          <w:sz w:val="24"/>
          <w:szCs w:val="24"/>
        </w:rPr>
      </w:pPr>
      <w:r w:rsidRPr="00865B77">
        <w:rPr>
          <w:rFonts w:ascii="Arial" w:hAnsi="Arial" w:cs="Arial"/>
          <w:b/>
          <w:sz w:val="24"/>
          <w:szCs w:val="24"/>
        </w:rPr>
        <w:t>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ЕПГУ.</w:t>
      </w:r>
    </w:p>
    <w:p w:rsidR="00865B77" w:rsidRDefault="00865B77" w:rsidP="00A228FE">
      <w:pPr>
        <w:pStyle w:val="a3"/>
        <w:jc w:val="center"/>
        <w:rPr>
          <w:rFonts w:ascii="Arial" w:hAnsi="Arial" w:cs="Arial"/>
          <w:b/>
          <w:sz w:val="24"/>
          <w:szCs w:val="24"/>
        </w:rPr>
      </w:pP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9.1. Для получения муниципальной услуги заявитель представляет:</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1) правоустанавливающий документ на объект, </w:t>
      </w:r>
      <w:r w:rsidRPr="00D666F3">
        <w:rPr>
          <w:rFonts w:ascii="Arial" w:hAnsi="Arial" w:cs="Arial"/>
          <w:sz w:val="24"/>
          <w:szCs w:val="24"/>
        </w:rPr>
        <w:t>в котором размещается</w:t>
      </w:r>
      <w:r w:rsidR="00865B77" w:rsidRPr="00D666F3">
        <w:rPr>
          <w:rFonts w:ascii="Arial" w:hAnsi="Arial" w:cs="Arial"/>
          <w:sz w:val="24"/>
          <w:szCs w:val="24"/>
        </w:rPr>
        <w:t xml:space="preserve"> </w:t>
      </w:r>
      <w:r w:rsidRPr="00D666F3">
        <w:rPr>
          <w:rFonts w:ascii="Arial" w:hAnsi="Arial" w:cs="Arial"/>
          <w:sz w:val="24"/>
          <w:szCs w:val="24"/>
        </w:rPr>
        <w:t>заявитель (в</w:t>
      </w:r>
      <w:r w:rsidRPr="00E8051D">
        <w:rPr>
          <w:rFonts w:ascii="Arial" w:hAnsi="Arial" w:cs="Arial"/>
          <w:sz w:val="24"/>
          <w:szCs w:val="24"/>
        </w:rPr>
        <w:t xml:space="preserve"> случае, если необходимые документы и сведения о правах на объект отсутствуют в ЕГРН);</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3) дизайн-проект.</w:t>
      </w:r>
    </w:p>
    <w:p w:rsidR="00BF20FC" w:rsidRPr="00E8051D" w:rsidRDefault="00865B77" w:rsidP="00865B77">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заявлении также указывается один из следующих способов направления результата предоставления муниципальной услуги:</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форме электронного документа в личном кабинете на ЕПГУ;</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на бумажном носителе в виде распечатанного экземпляра электронного документа в Уполномоченном органе.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9.1.1. Документ, удостоверяющий личность заявителя, представителя.</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BF20FC" w:rsidRPr="00E8051D" w:rsidRDefault="00865B7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9.2. Заявления и прилагаемые документы, указанные в пунктах 9</w:t>
      </w:r>
      <w:r w:rsidR="000F6797">
        <w:rPr>
          <w:rFonts w:ascii="Arial" w:hAnsi="Arial" w:cs="Arial"/>
          <w:sz w:val="24"/>
          <w:szCs w:val="24"/>
        </w:rPr>
        <w:t>.1</w:t>
      </w:r>
      <w:r w:rsidRPr="00E8051D">
        <w:rPr>
          <w:rFonts w:ascii="Arial" w:hAnsi="Arial" w:cs="Arial"/>
          <w:sz w:val="24"/>
          <w:szCs w:val="24"/>
        </w:rPr>
        <w:t>-.9.1</w:t>
      </w:r>
      <w:r w:rsidR="000F6797">
        <w:rPr>
          <w:rFonts w:ascii="Arial" w:hAnsi="Arial" w:cs="Arial"/>
          <w:sz w:val="24"/>
          <w:szCs w:val="24"/>
        </w:rPr>
        <w:t>.1.</w:t>
      </w:r>
      <w:r w:rsidRPr="00E8051D">
        <w:rPr>
          <w:rFonts w:ascii="Arial" w:hAnsi="Arial" w:cs="Arial"/>
          <w:sz w:val="24"/>
          <w:szCs w:val="24"/>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F6797" w:rsidRDefault="000F6797" w:rsidP="00A228FE">
      <w:pPr>
        <w:pStyle w:val="a3"/>
        <w:jc w:val="center"/>
        <w:rPr>
          <w:rFonts w:ascii="Arial" w:hAnsi="Arial" w:cs="Arial"/>
          <w:b/>
          <w:bCs/>
          <w:sz w:val="24"/>
          <w:szCs w:val="24"/>
        </w:rPr>
      </w:pPr>
    </w:p>
    <w:p w:rsidR="00BF20FC" w:rsidRPr="00E8051D" w:rsidRDefault="00BF20FC" w:rsidP="00A228FE">
      <w:pPr>
        <w:pStyle w:val="a3"/>
        <w:jc w:val="center"/>
        <w:rPr>
          <w:rFonts w:ascii="Arial" w:hAnsi="Arial" w:cs="Arial"/>
          <w:b/>
          <w:bCs/>
          <w:sz w:val="24"/>
          <w:szCs w:val="24"/>
        </w:rPr>
      </w:pPr>
      <w:r w:rsidRPr="00E8051D">
        <w:rPr>
          <w:rFonts w:ascii="Arial" w:hAnsi="Arial" w:cs="Arial"/>
          <w:b/>
          <w:bCs/>
          <w:sz w:val="24"/>
          <w:szCs w:val="24"/>
        </w:rPr>
        <w:t>10.Исчерпывающий перечень документов, необходимых в соответствии</w:t>
      </w:r>
    </w:p>
    <w:p w:rsidR="00BF20FC" w:rsidRPr="00E8051D" w:rsidRDefault="00BF20FC" w:rsidP="00A228FE">
      <w:pPr>
        <w:pStyle w:val="a3"/>
        <w:jc w:val="center"/>
        <w:rPr>
          <w:rFonts w:ascii="Arial" w:hAnsi="Arial" w:cs="Arial"/>
          <w:b/>
          <w:bCs/>
          <w:sz w:val="24"/>
          <w:szCs w:val="24"/>
        </w:rPr>
      </w:pPr>
      <w:r w:rsidRPr="00E8051D">
        <w:rPr>
          <w:rFonts w:ascii="Arial" w:hAnsi="Arial" w:cs="Arial"/>
          <w:b/>
          <w:bCs/>
          <w:sz w:val="24"/>
          <w:szCs w:val="24"/>
        </w:rPr>
        <w:lastRenderedPageBreak/>
        <w:t>с нормативными правовыми актами для предоставления муниципальной</w:t>
      </w:r>
    </w:p>
    <w:p w:rsidR="00BF20FC" w:rsidRPr="00E8051D" w:rsidRDefault="00BF20FC" w:rsidP="00A228FE">
      <w:pPr>
        <w:pStyle w:val="a3"/>
        <w:jc w:val="center"/>
        <w:rPr>
          <w:rFonts w:ascii="Arial" w:hAnsi="Arial" w:cs="Arial"/>
          <w:b/>
          <w:bCs/>
          <w:sz w:val="24"/>
          <w:szCs w:val="24"/>
        </w:rPr>
      </w:pPr>
      <w:r w:rsidRPr="00E8051D">
        <w:rPr>
          <w:rFonts w:ascii="Arial" w:hAnsi="Arial" w:cs="Arial"/>
          <w:b/>
          <w:bCs/>
          <w:sz w:val="24"/>
          <w:szCs w:val="24"/>
        </w:rPr>
        <w:t>услуги, которые находятся в распоряжении государственных органов, органов</w:t>
      </w:r>
    </w:p>
    <w:p w:rsidR="00BF20FC" w:rsidRPr="00E8051D" w:rsidRDefault="00BF20FC" w:rsidP="00A228FE">
      <w:pPr>
        <w:pStyle w:val="a3"/>
        <w:jc w:val="center"/>
        <w:rPr>
          <w:rFonts w:ascii="Arial" w:hAnsi="Arial" w:cs="Arial"/>
          <w:b/>
          <w:bCs/>
          <w:sz w:val="24"/>
          <w:szCs w:val="24"/>
        </w:rPr>
      </w:pPr>
      <w:r w:rsidRPr="00E8051D">
        <w:rPr>
          <w:rFonts w:ascii="Arial" w:hAnsi="Arial" w:cs="Arial"/>
          <w:b/>
          <w:bCs/>
          <w:sz w:val="24"/>
          <w:szCs w:val="24"/>
        </w:rPr>
        <w:t>местного самоуправления и иных органов, участвующих в предоставлении</w:t>
      </w:r>
    </w:p>
    <w:p w:rsidR="00BF20FC" w:rsidRPr="00E8051D" w:rsidRDefault="00BF20FC" w:rsidP="00A228FE">
      <w:pPr>
        <w:pStyle w:val="a3"/>
        <w:jc w:val="center"/>
        <w:rPr>
          <w:rFonts w:ascii="Arial" w:hAnsi="Arial" w:cs="Arial"/>
          <w:sz w:val="24"/>
          <w:szCs w:val="24"/>
        </w:rPr>
      </w:pPr>
      <w:r w:rsidRPr="00E8051D">
        <w:rPr>
          <w:rFonts w:ascii="Arial" w:hAnsi="Arial" w:cs="Arial"/>
          <w:b/>
          <w:bCs/>
          <w:sz w:val="24"/>
          <w:szCs w:val="24"/>
        </w:rPr>
        <w:t>государственных или муниципальных услуг</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10.1. При предоставлении муниципальной услуги запрещается требовать от</w:t>
      </w:r>
      <w:r w:rsidR="000F6797">
        <w:rPr>
          <w:rFonts w:ascii="Arial" w:hAnsi="Arial" w:cs="Arial"/>
          <w:sz w:val="24"/>
          <w:szCs w:val="24"/>
        </w:rPr>
        <w:t xml:space="preserve"> </w:t>
      </w:r>
      <w:r w:rsidRPr="00E8051D">
        <w:rPr>
          <w:rFonts w:ascii="Arial" w:hAnsi="Arial" w:cs="Arial"/>
          <w:sz w:val="24"/>
          <w:szCs w:val="24"/>
        </w:rPr>
        <w:t>заявителя: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10.1.1.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10.1.2. Представления документов и информации, которые в соответствии с нормативными правовыми актами Российской Федерации и</w:t>
      </w:r>
      <w:r w:rsidRPr="00E8051D">
        <w:rPr>
          <w:rFonts w:ascii="Arial" w:hAnsi="Arial" w:cs="Arial"/>
          <w:i/>
          <w:iCs/>
          <w:sz w:val="24"/>
          <w:szCs w:val="24"/>
        </w:rPr>
        <w:t xml:space="preserve"> </w:t>
      </w:r>
      <w:r w:rsidRPr="00E8051D">
        <w:rPr>
          <w:rFonts w:ascii="Arial" w:hAnsi="Arial" w:cs="Arial"/>
          <w:iCs/>
          <w:sz w:val="24"/>
          <w:szCs w:val="24"/>
        </w:rPr>
        <w:t>Иркутской области</w:t>
      </w:r>
      <w:r w:rsidRPr="00E8051D">
        <w:rPr>
          <w:rFonts w:ascii="Arial" w:hAnsi="Arial" w:cs="Arial"/>
          <w:sz w:val="24"/>
          <w:szCs w:val="24"/>
        </w:rPr>
        <w:t xml:space="preserve">, муниципальными правовыми актами </w:t>
      </w:r>
      <w:r w:rsidRPr="00E8051D">
        <w:rPr>
          <w:rFonts w:ascii="Arial" w:hAnsi="Arial" w:cs="Arial"/>
          <w:iCs/>
          <w:sz w:val="24"/>
          <w:szCs w:val="24"/>
        </w:rPr>
        <w:t xml:space="preserve"> органов местного самоуправления </w:t>
      </w:r>
      <w:r w:rsidR="000F6797" w:rsidRPr="0060006F">
        <w:rPr>
          <w:rFonts w:ascii="Arial" w:hAnsi="Arial" w:cs="Arial"/>
          <w:bCs/>
          <w:kern w:val="2"/>
          <w:sz w:val="24"/>
          <w:szCs w:val="24"/>
        </w:rPr>
        <w:t>Небельского</w:t>
      </w:r>
      <w:r w:rsidR="000F6797" w:rsidRPr="00E8051D">
        <w:rPr>
          <w:rFonts w:ascii="Arial" w:hAnsi="Arial" w:cs="Arial"/>
          <w:iCs/>
          <w:sz w:val="24"/>
          <w:szCs w:val="24"/>
        </w:rPr>
        <w:t xml:space="preserve"> </w:t>
      </w:r>
      <w:r w:rsidRPr="00E8051D">
        <w:rPr>
          <w:rFonts w:ascii="Arial" w:hAnsi="Arial" w:cs="Arial"/>
          <w:iCs/>
          <w:sz w:val="24"/>
          <w:szCs w:val="24"/>
        </w:rPr>
        <w:t xml:space="preserve">муниципального  образования </w:t>
      </w:r>
      <w:r w:rsidRPr="00E8051D">
        <w:rPr>
          <w:rFonts w:ascii="Arial" w:hAnsi="Arial" w:cs="Arial"/>
          <w:sz w:val="24"/>
          <w:szCs w:val="24"/>
        </w:rPr>
        <w:t>находятся в распоряжении органов,</w:t>
      </w:r>
      <w:r w:rsidR="000F6797">
        <w:rPr>
          <w:rFonts w:ascii="Arial" w:hAnsi="Arial" w:cs="Arial"/>
          <w:sz w:val="24"/>
          <w:szCs w:val="24"/>
        </w:rPr>
        <w:t xml:space="preserve"> </w:t>
      </w:r>
      <w:r w:rsidRPr="00E8051D">
        <w:rPr>
          <w:rFonts w:ascii="Arial" w:hAnsi="Arial" w:cs="Arial"/>
          <w:sz w:val="24"/>
          <w:szCs w:val="24"/>
        </w:rPr>
        <w:t>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10.1.3.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20FC" w:rsidRPr="00E8051D" w:rsidRDefault="000F679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20FC" w:rsidRPr="00E8051D" w:rsidRDefault="000F679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20FC" w:rsidRPr="00E8051D" w:rsidRDefault="000F679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20FC" w:rsidRPr="00E8051D" w:rsidRDefault="000F6797"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предусмотренно</w:t>
      </w:r>
      <w:r>
        <w:rPr>
          <w:rFonts w:ascii="Arial" w:hAnsi="Arial" w:cs="Arial"/>
          <w:sz w:val="24"/>
          <w:szCs w:val="24"/>
        </w:rPr>
        <w:t>го</w:t>
      </w:r>
      <w:r w:rsidR="00BF20FC" w:rsidRPr="00E8051D">
        <w:rPr>
          <w:rFonts w:ascii="Arial" w:hAnsi="Arial" w:cs="Arial"/>
          <w:sz w:val="24"/>
          <w:szCs w:val="24"/>
        </w:rPr>
        <w:t xml:space="preserve">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r>
        <w:rPr>
          <w:rFonts w:ascii="Arial" w:hAnsi="Arial" w:cs="Arial"/>
          <w:sz w:val="24"/>
          <w:szCs w:val="24"/>
        </w:rPr>
        <w:t xml:space="preserve"> </w:t>
      </w:r>
      <w:r w:rsidR="00BF20FC" w:rsidRPr="00E8051D">
        <w:rPr>
          <w:rFonts w:ascii="Arial" w:hAnsi="Arial" w:cs="Arial"/>
          <w:sz w:val="24"/>
          <w:szCs w:val="24"/>
        </w:rPr>
        <w:t>Уполномоченного органа при первоначальном отказе в приеме документов, необходимых для предоставления муниципальной услуги,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F6797" w:rsidRDefault="000F6797" w:rsidP="00A228FE">
      <w:pPr>
        <w:pStyle w:val="a3"/>
        <w:jc w:val="center"/>
        <w:rPr>
          <w:rFonts w:ascii="Arial" w:hAnsi="Arial" w:cs="Arial"/>
          <w:b/>
          <w:sz w:val="24"/>
          <w:szCs w:val="24"/>
        </w:rPr>
      </w:pP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11. Исчерпывающий перечень оснований для отказа в приеме документов,</w:t>
      </w: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необходимых для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11.1. Основаниями для отказа в приеме к рассмотрению документов, необходимых для предоставления муниципальной услуги, являются:</w:t>
      </w:r>
    </w:p>
    <w:p w:rsidR="00BF20FC" w:rsidRPr="00E8051D" w:rsidRDefault="00D50D4C" w:rsidP="00093085">
      <w:pPr>
        <w:pStyle w:val="a3"/>
        <w:jc w:val="both"/>
        <w:rPr>
          <w:rFonts w:ascii="Arial" w:hAnsi="Arial" w:cs="Arial"/>
          <w:sz w:val="24"/>
          <w:szCs w:val="24"/>
        </w:rPr>
      </w:pPr>
      <w:r>
        <w:rPr>
          <w:rFonts w:ascii="Arial" w:hAnsi="Arial" w:cs="Arial"/>
          <w:sz w:val="24"/>
          <w:szCs w:val="24"/>
        </w:rPr>
        <w:lastRenderedPageBreak/>
        <w:t xml:space="preserve">- </w:t>
      </w:r>
      <w:r w:rsidR="00BF20FC" w:rsidRPr="00E8051D">
        <w:rPr>
          <w:rFonts w:ascii="Arial" w:hAnsi="Arial" w:cs="Arial"/>
          <w:sz w:val="24"/>
          <w:szCs w:val="24"/>
        </w:rPr>
        <w:t>уведомление подано в орган муниципальной власти, орган местного самоуправления или организацию, в полномочия которых не входит предоставление услуги;</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неполное заполнение полей в форме уведомления, в том числе в интерактивной форме уведомления на ЕПГУ;</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представление неполного комплекта документов, необходимых для предоставления услуги;</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представленные документы утратили силу на момент обращения за услугой;</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документы, необходимые для предоставления услуги, поданы в электронной форме с нарушением установленных требований;</w:t>
      </w:r>
    </w:p>
    <w:p w:rsidR="00BF20FC"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D50D4C" w:rsidRPr="00E8051D" w:rsidRDefault="00D50D4C" w:rsidP="00093085">
      <w:pPr>
        <w:pStyle w:val="a3"/>
        <w:jc w:val="both"/>
        <w:rPr>
          <w:rFonts w:ascii="Arial" w:hAnsi="Arial" w:cs="Arial"/>
          <w:sz w:val="24"/>
          <w:szCs w:val="24"/>
        </w:rPr>
      </w:pP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12. Исчерпывающий перечень оснований для приостановления или</w:t>
      </w: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отказа в предоставлении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12.1. Оснований для приостановления предоставления муниципальной услуги законодательством Российской Федерации не предусмотрено.</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12.2. Основания для отказа в предоставлении муниципальной услуги:</w:t>
      </w:r>
    </w:p>
    <w:p w:rsidR="00BF20FC" w:rsidRPr="00E8051D" w:rsidRDefault="00D50D4C"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отсутствие согласия собственника (законного владельца) на размещение информационной вывески;</w:t>
      </w:r>
    </w:p>
    <w:p w:rsidR="00BF20FC" w:rsidRPr="00E8051D"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отсутствие у заявителя прав на товарный знак, указанный в дизайн-</w:t>
      </w:r>
      <w:r>
        <w:rPr>
          <w:rFonts w:ascii="Arial" w:hAnsi="Arial" w:cs="Arial"/>
          <w:sz w:val="24"/>
          <w:szCs w:val="24"/>
        </w:rPr>
        <w:t xml:space="preserve"> </w:t>
      </w:r>
      <w:r w:rsidR="00BF20FC" w:rsidRPr="00E8051D">
        <w:rPr>
          <w:rFonts w:ascii="Arial" w:hAnsi="Arial" w:cs="Arial"/>
          <w:sz w:val="24"/>
          <w:szCs w:val="24"/>
        </w:rPr>
        <w:t>проекте размещения вывески;</w:t>
      </w:r>
    </w:p>
    <w:p w:rsidR="00BF20FC" w:rsidRDefault="00D50D4C" w:rsidP="00093085">
      <w:pPr>
        <w:pStyle w:val="a3"/>
        <w:jc w:val="both"/>
        <w:rPr>
          <w:rFonts w:ascii="Arial" w:hAnsi="Arial" w:cs="Arial"/>
          <w:sz w:val="24"/>
          <w:szCs w:val="24"/>
        </w:rPr>
      </w:pPr>
      <w:r>
        <w:rPr>
          <w:rFonts w:ascii="Arial" w:hAnsi="Arial" w:cs="Arial"/>
          <w:sz w:val="24"/>
          <w:szCs w:val="24"/>
        </w:rPr>
        <w:t>-</w:t>
      </w:r>
      <w:r w:rsidR="00BF20FC" w:rsidRPr="00E8051D">
        <w:rPr>
          <w:rFonts w:ascii="Arial" w:hAnsi="Arial" w:cs="Arial"/>
          <w:sz w:val="24"/>
          <w:szCs w:val="24"/>
        </w:rPr>
        <w:t xml:space="preserve"> несоответствие представленного заявителем дизайн-</w:t>
      </w:r>
      <w:r>
        <w:rPr>
          <w:rFonts w:ascii="Arial" w:hAnsi="Arial" w:cs="Arial"/>
          <w:sz w:val="24"/>
          <w:szCs w:val="24"/>
        </w:rPr>
        <w:t xml:space="preserve"> </w:t>
      </w:r>
      <w:r w:rsidR="00BF20FC" w:rsidRPr="00E8051D">
        <w:rPr>
          <w:rFonts w:ascii="Arial" w:hAnsi="Arial" w:cs="Arial"/>
          <w:sz w:val="24"/>
          <w:szCs w:val="24"/>
        </w:rPr>
        <w:t>проекта размещения вывески требованиям правил размещения и содержания информационных вывесок.</w:t>
      </w:r>
    </w:p>
    <w:p w:rsidR="00D50D4C" w:rsidRPr="00E8051D" w:rsidRDefault="00D50D4C" w:rsidP="00093085">
      <w:pPr>
        <w:pStyle w:val="a3"/>
        <w:jc w:val="both"/>
        <w:rPr>
          <w:rFonts w:ascii="Arial" w:hAnsi="Arial" w:cs="Arial"/>
          <w:sz w:val="24"/>
          <w:szCs w:val="24"/>
        </w:rPr>
      </w:pP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13.</w:t>
      </w:r>
      <w:r w:rsidR="00D50D4C">
        <w:rPr>
          <w:rFonts w:ascii="Arial" w:hAnsi="Arial" w:cs="Arial"/>
          <w:b/>
          <w:sz w:val="24"/>
          <w:szCs w:val="24"/>
        </w:rPr>
        <w:t xml:space="preserve"> </w:t>
      </w:r>
      <w:r w:rsidRPr="00E8051D">
        <w:rPr>
          <w:rFonts w:ascii="Arial" w:hAnsi="Arial" w:cs="Arial"/>
          <w:b/>
          <w:sz w:val="24"/>
          <w:szCs w:val="24"/>
        </w:rPr>
        <w:t>Перечень услуг, которые являются необходимыми и обязательными</w:t>
      </w:r>
    </w:p>
    <w:p w:rsidR="00BF20FC" w:rsidRPr="00E8051D" w:rsidRDefault="00BF20FC" w:rsidP="00A228FE">
      <w:pPr>
        <w:pStyle w:val="a3"/>
        <w:jc w:val="center"/>
        <w:rPr>
          <w:rFonts w:ascii="Arial" w:hAnsi="Arial" w:cs="Arial"/>
          <w:b/>
          <w:sz w:val="24"/>
          <w:szCs w:val="24"/>
        </w:rPr>
      </w:pPr>
      <w:r w:rsidRPr="00E8051D">
        <w:rPr>
          <w:rFonts w:ascii="Arial" w:hAnsi="Arial" w:cs="Arial"/>
          <w:b/>
          <w:sz w:val="24"/>
          <w:szCs w:val="24"/>
        </w:rPr>
        <w:t>для предоставления муниципальной услуги</w:t>
      </w:r>
    </w:p>
    <w:p w:rsidR="00BF20FC" w:rsidRDefault="00BF20FC" w:rsidP="00093085">
      <w:pPr>
        <w:pStyle w:val="a3"/>
        <w:jc w:val="both"/>
        <w:rPr>
          <w:rFonts w:ascii="Arial" w:hAnsi="Arial" w:cs="Arial"/>
          <w:sz w:val="24"/>
          <w:szCs w:val="24"/>
        </w:rPr>
      </w:pPr>
      <w:r w:rsidRPr="00E8051D">
        <w:rPr>
          <w:rFonts w:ascii="Arial" w:hAnsi="Arial" w:cs="Arial"/>
          <w:sz w:val="24"/>
          <w:szCs w:val="24"/>
        </w:rPr>
        <w:t>13.1. Услуги, необходимые и обязательные для предоставления муниципальной услуги, отсутствуют.</w:t>
      </w:r>
    </w:p>
    <w:p w:rsidR="00D50D4C" w:rsidRPr="00D50D4C" w:rsidRDefault="00D50D4C" w:rsidP="00D50D4C">
      <w:pPr>
        <w:pStyle w:val="a3"/>
        <w:jc w:val="center"/>
        <w:rPr>
          <w:rFonts w:ascii="Arial" w:hAnsi="Arial" w:cs="Arial"/>
          <w:b/>
          <w:sz w:val="24"/>
          <w:szCs w:val="24"/>
        </w:rPr>
      </w:pPr>
    </w:p>
    <w:p w:rsidR="00BF20FC" w:rsidRPr="00D50D4C" w:rsidRDefault="00BF20FC" w:rsidP="00D50D4C">
      <w:pPr>
        <w:pStyle w:val="a3"/>
        <w:jc w:val="center"/>
        <w:rPr>
          <w:rFonts w:ascii="Arial" w:hAnsi="Arial" w:cs="Arial"/>
          <w:b/>
          <w:sz w:val="24"/>
          <w:szCs w:val="24"/>
        </w:rPr>
      </w:pPr>
      <w:r w:rsidRPr="00D50D4C">
        <w:rPr>
          <w:rFonts w:ascii="Arial" w:hAnsi="Arial" w:cs="Arial"/>
          <w:b/>
          <w:sz w:val="24"/>
          <w:szCs w:val="24"/>
        </w:rPr>
        <w:t>14. Порядок, размер и основания взимания государственной пошлины или иной оплаты, взимаемой за предоставление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14.1. Предоставление муниципальной услуги осуществляется бесплатно.</w:t>
      </w:r>
    </w:p>
    <w:p w:rsidR="00D50D4C" w:rsidRDefault="00D50D4C" w:rsidP="005B627E">
      <w:pPr>
        <w:pStyle w:val="a3"/>
        <w:jc w:val="center"/>
        <w:rPr>
          <w:rFonts w:ascii="Arial" w:hAnsi="Arial" w:cs="Arial"/>
          <w:b/>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15.1. Услуги, необходимые и обязательные для предоставления муниципальной услуги, отсутствуют.</w:t>
      </w:r>
    </w:p>
    <w:p w:rsidR="00D50D4C" w:rsidRDefault="00D50D4C" w:rsidP="005B627E">
      <w:pPr>
        <w:pStyle w:val="a3"/>
        <w:jc w:val="center"/>
        <w:rPr>
          <w:rFonts w:ascii="Arial" w:hAnsi="Arial" w:cs="Arial"/>
          <w:b/>
          <w:sz w:val="24"/>
          <w:szCs w:val="24"/>
        </w:rPr>
      </w:pPr>
    </w:p>
    <w:p w:rsidR="00D50D4C" w:rsidRDefault="00D50D4C" w:rsidP="005B627E">
      <w:pPr>
        <w:pStyle w:val="a3"/>
        <w:jc w:val="center"/>
        <w:rPr>
          <w:rFonts w:ascii="Arial" w:hAnsi="Arial" w:cs="Arial"/>
          <w:b/>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lastRenderedPageBreak/>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F20FC" w:rsidRDefault="00BF20FC" w:rsidP="00093085">
      <w:pPr>
        <w:pStyle w:val="a3"/>
        <w:jc w:val="both"/>
        <w:rPr>
          <w:rFonts w:ascii="Arial" w:hAnsi="Arial" w:cs="Arial"/>
          <w:sz w:val="24"/>
          <w:szCs w:val="24"/>
        </w:rPr>
      </w:pPr>
      <w:r w:rsidRPr="00E8051D">
        <w:rPr>
          <w:rFonts w:ascii="Arial" w:hAnsi="Arial" w:cs="Arial"/>
          <w:sz w:val="24"/>
          <w:szCs w:val="24"/>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50D4C" w:rsidRPr="00E8051D" w:rsidRDefault="00D50D4C" w:rsidP="00093085">
      <w:pPr>
        <w:pStyle w:val="a3"/>
        <w:jc w:val="both"/>
        <w:rPr>
          <w:rFonts w:ascii="Arial" w:hAnsi="Arial" w:cs="Arial"/>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17. Срок и порядок регистрации запроса заявителя о предоставлении</w:t>
      </w: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муниципальной услуги, в том числе в электронной форме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17.1. Срок регистрации заявления о предоставлении муниципальной услуги в</w:t>
      </w:r>
      <w:r w:rsidR="00D50D4C">
        <w:rPr>
          <w:rFonts w:ascii="Arial" w:hAnsi="Arial" w:cs="Arial"/>
          <w:sz w:val="24"/>
          <w:szCs w:val="24"/>
        </w:rPr>
        <w:t xml:space="preserve"> </w:t>
      </w:r>
      <w:r w:rsidRPr="00E8051D">
        <w:rPr>
          <w:rFonts w:ascii="Arial" w:hAnsi="Arial" w:cs="Arial"/>
          <w:sz w:val="24"/>
          <w:szCs w:val="24"/>
        </w:rPr>
        <w:t>Уполномоченном органе в течение 1 рабочего дня со дня получения заявления и</w:t>
      </w:r>
      <w:r w:rsidR="00D50D4C">
        <w:rPr>
          <w:rFonts w:ascii="Arial" w:hAnsi="Arial" w:cs="Arial"/>
          <w:sz w:val="24"/>
          <w:szCs w:val="24"/>
        </w:rPr>
        <w:t xml:space="preserve"> </w:t>
      </w:r>
      <w:r w:rsidRPr="00E8051D">
        <w:rPr>
          <w:rFonts w:ascii="Arial" w:hAnsi="Arial" w:cs="Arial"/>
          <w:sz w:val="24"/>
          <w:szCs w:val="24"/>
        </w:rPr>
        <w:t>документов, необходимых для предоставления муниципальной услуги.</w:t>
      </w:r>
    </w:p>
    <w:p w:rsidR="00BF20FC" w:rsidRPr="00E8051D" w:rsidRDefault="00D50D4C" w:rsidP="00D50D4C">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 xml:space="preserve">В случае наличия оснований для отказа в приеме документов, необходимых для предоставления муниципальной услуги, указанных в пункте </w:t>
      </w:r>
      <w:r>
        <w:rPr>
          <w:rFonts w:ascii="Arial" w:hAnsi="Arial" w:cs="Arial"/>
          <w:sz w:val="24"/>
          <w:szCs w:val="24"/>
        </w:rPr>
        <w:t>11.1</w:t>
      </w:r>
      <w:r w:rsidR="00BF20FC" w:rsidRPr="00E8051D">
        <w:rPr>
          <w:rFonts w:ascii="Arial" w:hAnsi="Arial" w:cs="Arial"/>
          <w:sz w:val="24"/>
          <w:szCs w:val="24"/>
        </w:rPr>
        <w:t xml:space="preserve"> настоящего Административного регламента, Уполномоченный орган не позднее </w:t>
      </w:r>
      <w:r w:rsidRPr="00E8051D">
        <w:rPr>
          <w:rFonts w:ascii="Arial" w:hAnsi="Arial" w:cs="Arial"/>
          <w:sz w:val="24"/>
          <w:szCs w:val="24"/>
        </w:rPr>
        <w:t>рабочего дня</w:t>
      </w:r>
      <w:r>
        <w:rPr>
          <w:rFonts w:ascii="Arial" w:hAnsi="Arial" w:cs="Arial"/>
          <w:sz w:val="24"/>
          <w:szCs w:val="24"/>
        </w:rPr>
        <w:t>,</w:t>
      </w:r>
      <w:r w:rsidRPr="00E8051D">
        <w:rPr>
          <w:rFonts w:ascii="Arial" w:hAnsi="Arial" w:cs="Arial"/>
          <w:sz w:val="24"/>
          <w:szCs w:val="24"/>
        </w:rPr>
        <w:t xml:space="preserve"> </w:t>
      </w:r>
      <w:r w:rsidR="00BF20FC" w:rsidRPr="00E8051D">
        <w:rPr>
          <w:rFonts w:ascii="Arial" w:hAnsi="Arial" w:cs="Arial"/>
          <w:sz w:val="24"/>
          <w:szCs w:val="24"/>
        </w:rPr>
        <w:t>следующего за днем поступления заявления и документов, необходимых для предоставления муниципальной услуги,</w:t>
      </w:r>
      <w:r>
        <w:rPr>
          <w:rFonts w:ascii="Arial" w:hAnsi="Arial" w:cs="Arial"/>
          <w:sz w:val="24"/>
          <w:szCs w:val="24"/>
        </w:rPr>
        <w:t xml:space="preserve"> </w:t>
      </w:r>
      <w:r w:rsidR="00BF20FC" w:rsidRPr="00E8051D">
        <w:rPr>
          <w:rFonts w:ascii="Arial" w:hAnsi="Arial" w:cs="Arial"/>
          <w:sz w:val="24"/>
          <w:szCs w:val="24"/>
        </w:rPr>
        <w:t>направляет Заявителю либо его представителю решение об отказе в приеме документов, необходимых для предоставления муниципальной услуги.</w:t>
      </w:r>
    </w:p>
    <w:p w:rsidR="00D50D4C" w:rsidRDefault="00D50D4C" w:rsidP="005B627E">
      <w:pPr>
        <w:pStyle w:val="a3"/>
        <w:jc w:val="center"/>
        <w:rPr>
          <w:rFonts w:ascii="Arial" w:hAnsi="Arial" w:cs="Arial"/>
          <w:b/>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18. Требования к помещениям, в которых предоставляется муниципальная</w:t>
      </w: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услуга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w:t>
      </w:r>
      <w:r w:rsidR="00794C8A">
        <w:rPr>
          <w:rFonts w:ascii="Arial" w:hAnsi="Arial" w:cs="Arial"/>
          <w:sz w:val="24"/>
          <w:szCs w:val="24"/>
        </w:rPr>
        <w:t xml:space="preserve"> </w:t>
      </w:r>
      <w:r w:rsidRPr="00E8051D">
        <w:rPr>
          <w:rFonts w:ascii="Arial" w:hAnsi="Arial" w:cs="Arial"/>
          <w:sz w:val="24"/>
          <w:szCs w:val="24"/>
        </w:rPr>
        <w:t>Российской Федерации, и транспортных средств, перевозящих таких инвалидов и (или) детей-инвалидов.</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наименование;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местонахождение и юридический адрес;</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режим работы;</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график приема;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номера телефонов для справок.</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lastRenderedPageBreak/>
        <w:t xml:space="preserve">           </w:t>
      </w:r>
      <w:r w:rsidR="00BF20FC" w:rsidRPr="00E8051D">
        <w:rPr>
          <w:rFonts w:ascii="Arial" w:hAnsi="Arial" w:cs="Arial"/>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Помещения, в которых предоставляется муниципальная услуга, оснащаются: </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 xml:space="preserve">противопожарной системой и средствами пожаротушения; </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системой оповещения о возникновении чрезвычайной ситуации;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средствами оказания первой медицинской помощи;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туалетными комнатами для посетителей.</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Места приема Заявителей оборудуются информационными табличками (вывесками) с указанием:</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номера кабинета и наименования отдела;</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фамилии, имени и отчества (последнее – при наличии), должности ответственного лица за прием документов;</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графика приема Заявителей.</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94C8A"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 xml:space="preserve">При предоставлении муниципальной услуги инвалидам обеспечиваются: </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возможность беспрепятственного доступа к объекту (зданию, помещению), в котором предоставляется муниципальная услуга;</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сопровождение инвалидов, имеющих стойкие расстройства функции зрения и самостоятельного передвижения;</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допуск сурдопереводчика и тифлосурдопереводчика;</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94C8A" w:rsidRDefault="00794C8A" w:rsidP="005B627E">
      <w:pPr>
        <w:pStyle w:val="a3"/>
        <w:jc w:val="center"/>
        <w:rPr>
          <w:rFonts w:ascii="Arial" w:hAnsi="Arial" w:cs="Arial"/>
          <w:b/>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19. Показатели доступности и качества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lastRenderedPageBreak/>
        <w:t>19.1. Основными показателями доступности предоставления муниципальной услуги являются: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19.1.2. Возможность получения заявителем уведомлений о предоставлении муниципальной услуги с помощью ЕПГУ.</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19.1.3.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19.2. Основными показателями качества предоставления муниципальной услуги являются: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19.2.3. Отсутствие обоснованных жалоб на действия (бездействие) сотрудников и их некорректное (невнимательное) отношение к заявителям.</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19.2.4. Отсутствие нарушений установленных сроков в процессе предоставления муниципальной услуги.</w:t>
      </w:r>
    </w:p>
    <w:p w:rsidR="00BF20FC" w:rsidRDefault="00BF20FC" w:rsidP="00093085">
      <w:pPr>
        <w:pStyle w:val="a3"/>
        <w:jc w:val="both"/>
        <w:rPr>
          <w:rFonts w:ascii="Arial" w:hAnsi="Arial" w:cs="Arial"/>
          <w:sz w:val="24"/>
          <w:szCs w:val="24"/>
        </w:rPr>
      </w:pPr>
      <w:r w:rsidRPr="00E8051D">
        <w:rPr>
          <w:rFonts w:ascii="Arial" w:hAnsi="Arial" w:cs="Arial"/>
          <w:sz w:val="24"/>
          <w:szCs w:val="24"/>
        </w:rPr>
        <w:t>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94C8A" w:rsidRPr="00E8051D" w:rsidRDefault="00794C8A" w:rsidP="00093085">
      <w:pPr>
        <w:pStyle w:val="a3"/>
        <w:jc w:val="both"/>
        <w:rPr>
          <w:rFonts w:ascii="Arial" w:hAnsi="Arial" w:cs="Arial"/>
          <w:sz w:val="24"/>
          <w:szCs w:val="24"/>
        </w:rPr>
      </w:pPr>
    </w:p>
    <w:p w:rsidR="00BF20FC" w:rsidRPr="00794C8A" w:rsidRDefault="00BF20FC" w:rsidP="00794C8A">
      <w:pPr>
        <w:pStyle w:val="a3"/>
        <w:jc w:val="center"/>
        <w:rPr>
          <w:rFonts w:ascii="Arial" w:hAnsi="Arial" w:cs="Arial"/>
          <w:b/>
          <w:sz w:val="24"/>
          <w:szCs w:val="24"/>
        </w:rPr>
      </w:pPr>
      <w:r w:rsidRPr="00794C8A">
        <w:rPr>
          <w:rFonts w:ascii="Arial" w:hAnsi="Arial" w:cs="Arial"/>
          <w:b/>
          <w:sz w:val="24"/>
          <w:szCs w:val="24"/>
        </w:rPr>
        <w:t>20. Иные требования, в том числе учитывающие особенности предоставления муниципальной услуги в электронной форме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20.</w:t>
      </w:r>
      <w:r w:rsidR="00794C8A">
        <w:rPr>
          <w:rFonts w:ascii="Arial" w:hAnsi="Arial" w:cs="Arial"/>
          <w:sz w:val="24"/>
          <w:szCs w:val="24"/>
        </w:rPr>
        <w:t>1</w:t>
      </w:r>
      <w:r w:rsidRPr="00E8051D">
        <w:rPr>
          <w:rFonts w:ascii="Arial" w:hAnsi="Arial" w:cs="Arial"/>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F20FC" w:rsidRPr="00E8051D" w:rsidRDefault="00794C8A"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BF20FC" w:rsidRPr="00E8051D" w:rsidRDefault="00794C8A" w:rsidP="00794C8A">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 xml:space="preserve">Результаты предоставления муниципальной услуги, указанные в пункте </w:t>
      </w:r>
      <w:r w:rsidR="002F702B">
        <w:rPr>
          <w:rFonts w:ascii="Arial" w:hAnsi="Arial" w:cs="Arial"/>
          <w:sz w:val="24"/>
          <w:szCs w:val="24"/>
        </w:rPr>
        <w:t>6.1.</w:t>
      </w:r>
      <w:r w:rsidR="00BF20FC" w:rsidRPr="00E8051D">
        <w:rPr>
          <w:rFonts w:ascii="Arial" w:hAnsi="Arial" w:cs="Arial"/>
          <w:sz w:val="24"/>
          <w:szCs w:val="24"/>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20.</w:t>
      </w:r>
      <w:r w:rsidR="00794C8A">
        <w:rPr>
          <w:rFonts w:ascii="Arial" w:hAnsi="Arial" w:cs="Arial"/>
          <w:sz w:val="24"/>
          <w:szCs w:val="24"/>
        </w:rPr>
        <w:t>2</w:t>
      </w:r>
      <w:r w:rsidRPr="00E8051D">
        <w:rPr>
          <w:rFonts w:ascii="Arial" w:hAnsi="Arial" w:cs="Arial"/>
          <w:sz w:val="24"/>
          <w:szCs w:val="24"/>
        </w:rPr>
        <w:t>. Электронные документы представляются в следующих форматах:</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а) xml - для формализованных документов;</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в) xls, xlsx, ods - для документов, содержащих расчеты;</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lastRenderedPageBreak/>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«черно-белый» (при отсутствии в документе графических изображений и (или) цветного текста);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«оттенки серого» (при наличии в документе графических изображений, отличных от цветного графического изображения);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«цветной» или «режим полной цветопередачи» (при наличии в документе цветных графических изображений либо цветного текста);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сохранением всех аутентичных признаков подлинности, а именно: графической подписи лица, печати, углового штампа бланка;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возможность идентифицировать документ и количество листов в документе;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xls, xlsx или ods, формируются в виде отдельного электронного документа.</w:t>
      </w:r>
    </w:p>
    <w:p w:rsidR="002F702B" w:rsidRDefault="002F702B" w:rsidP="005B627E">
      <w:pPr>
        <w:pStyle w:val="a3"/>
        <w:jc w:val="center"/>
        <w:rPr>
          <w:rFonts w:ascii="Arial" w:hAnsi="Arial" w:cs="Arial"/>
          <w:b/>
          <w:sz w:val="24"/>
          <w:szCs w:val="24"/>
        </w:rPr>
      </w:pPr>
    </w:p>
    <w:p w:rsidR="00BF20FC" w:rsidRDefault="002F702B" w:rsidP="005B627E">
      <w:pPr>
        <w:pStyle w:val="a3"/>
        <w:jc w:val="center"/>
        <w:rPr>
          <w:rFonts w:ascii="Arial" w:hAnsi="Arial" w:cs="Arial"/>
          <w:b/>
          <w:sz w:val="24"/>
          <w:szCs w:val="24"/>
        </w:rPr>
      </w:pPr>
      <w:r w:rsidRPr="00E8051D">
        <w:rPr>
          <w:rFonts w:ascii="Arial" w:hAnsi="Arial" w:cs="Arial"/>
          <w:b/>
          <w:sz w:val="24"/>
          <w:szCs w:val="24"/>
        </w:rPr>
        <w:t>III. СОСТАВ, ПОСЛЕДОВАТЕЛЬНОСТЬ И СРОКИ ВЫПОЛНЕНИЯ АДМИНИСТРАТИВНЫХ</w:t>
      </w:r>
      <w:r>
        <w:rPr>
          <w:rFonts w:ascii="Arial" w:hAnsi="Arial" w:cs="Arial"/>
          <w:b/>
          <w:sz w:val="24"/>
          <w:szCs w:val="24"/>
        </w:rPr>
        <w:t xml:space="preserve"> </w:t>
      </w:r>
      <w:r w:rsidRPr="00E8051D">
        <w:rPr>
          <w:rFonts w:ascii="Arial" w:hAnsi="Arial" w:cs="Arial"/>
          <w:b/>
          <w:sz w:val="24"/>
          <w:szCs w:val="24"/>
        </w:rPr>
        <w:t>ПРОЦЕДУР (ДЕЙСТВИЙ), ТРЕБОВАНИЯ К ПОРЯДКУ ИХ ВЫПОЛНЕНИЯ, В ТОМ ЧИСЛЕ</w:t>
      </w:r>
      <w:r>
        <w:rPr>
          <w:rFonts w:ascii="Arial" w:hAnsi="Arial" w:cs="Arial"/>
          <w:b/>
          <w:sz w:val="24"/>
          <w:szCs w:val="24"/>
        </w:rPr>
        <w:t xml:space="preserve"> </w:t>
      </w:r>
      <w:r w:rsidRPr="00E8051D">
        <w:rPr>
          <w:rFonts w:ascii="Arial" w:hAnsi="Arial" w:cs="Arial"/>
          <w:b/>
          <w:sz w:val="24"/>
          <w:szCs w:val="24"/>
        </w:rPr>
        <w:t>ОСОБЕННОСТИ ВЫПОЛНЕНИЯ АДМИНИСТРАТИВНЫХ ПРОЦЕДУР В ЭЛЕКТРОННОЙ ФОРМЕ</w:t>
      </w:r>
    </w:p>
    <w:p w:rsidR="002F702B" w:rsidRPr="00E8051D" w:rsidRDefault="002F702B" w:rsidP="005B627E">
      <w:pPr>
        <w:pStyle w:val="a3"/>
        <w:jc w:val="center"/>
        <w:rPr>
          <w:rFonts w:ascii="Arial" w:hAnsi="Arial" w:cs="Arial"/>
          <w:b/>
          <w:sz w:val="24"/>
          <w:szCs w:val="24"/>
        </w:rPr>
      </w:pPr>
    </w:p>
    <w:p w:rsidR="00BF20FC" w:rsidRPr="002F702B" w:rsidRDefault="00BF20FC" w:rsidP="002F702B">
      <w:pPr>
        <w:pStyle w:val="a3"/>
        <w:jc w:val="center"/>
        <w:rPr>
          <w:rFonts w:ascii="Arial" w:hAnsi="Arial" w:cs="Arial"/>
          <w:b/>
          <w:sz w:val="24"/>
          <w:szCs w:val="24"/>
        </w:rPr>
      </w:pPr>
      <w:r w:rsidRPr="002F702B">
        <w:rPr>
          <w:rFonts w:ascii="Arial" w:hAnsi="Arial" w:cs="Arial"/>
          <w:b/>
          <w:sz w:val="24"/>
          <w:szCs w:val="24"/>
        </w:rPr>
        <w:t>21. Исчерпывающий перечень административных процедур</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21.1. Предоставление муниципальной услуги включает в себя следующие административные процедуры:</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проверка документов и регистрация заявления;</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рассмотрение документов и сведений;</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принятие решения;</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выдача результата.</w:t>
      </w:r>
    </w:p>
    <w:p w:rsidR="002F702B" w:rsidRDefault="002F702B" w:rsidP="005B627E">
      <w:pPr>
        <w:pStyle w:val="a3"/>
        <w:jc w:val="center"/>
        <w:rPr>
          <w:rFonts w:ascii="Arial" w:hAnsi="Arial" w:cs="Arial"/>
          <w:b/>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22. Перечень административных процедур (действий) при</w:t>
      </w: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предоставлении муниципальной услуги в электронной форме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22.1. При предоставлении муниципальной услуги в электронной форме заявителю обеспечиваются:</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получение информации о порядке и сроках предоставления муниципальной услуги;</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формирование заявления;</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получение результата предоставления муниципальной услуги;</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получение сведений о ходе рассмотрения заявления;</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осуществление оценки качества предоставления муниципальной услуги;</w:t>
      </w:r>
    </w:p>
    <w:p w:rsidR="00BF20FC" w:rsidRPr="00E8051D" w:rsidRDefault="002F702B" w:rsidP="00093085">
      <w:pPr>
        <w:pStyle w:val="a3"/>
        <w:jc w:val="both"/>
        <w:rPr>
          <w:rFonts w:ascii="Arial" w:hAnsi="Arial" w:cs="Arial"/>
          <w:sz w:val="24"/>
          <w:szCs w:val="24"/>
        </w:rPr>
      </w:pPr>
      <w:r>
        <w:rPr>
          <w:rFonts w:ascii="Arial" w:hAnsi="Arial" w:cs="Arial"/>
          <w:sz w:val="24"/>
          <w:szCs w:val="24"/>
        </w:rPr>
        <w:lastRenderedPageBreak/>
        <w:t xml:space="preserve">- </w:t>
      </w:r>
      <w:r w:rsidR="00BF20FC" w:rsidRPr="00E8051D">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rsidR="002F702B" w:rsidRDefault="002F702B" w:rsidP="005B627E">
      <w:pPr>
        <w:pStyle w:val="a3"/>
        <w:jc w:val="center"/>
        <w:rPr>
          <w:rFonts w:ascii="Arial" w:hAnsi="Arial" w:cs="Arial"/>
          <w:b/>
          <w:sz w:val="24"/>
          <w:szCs w:val="24"/>
        </w:rPr>
      </w:pP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23. Порядок осуществления административных процедур (действий) в</w:t>
      </w:r>
    </w:p>
    <w:p w:rsidR="00BF20FC" w:rsidRPr="00E8051D" w:rsidRDefault="00BF20FC" w:rsidP="005B627E">
      <w:pPr>
        <w:pStyle w:val="a3"/>
        <w:jc w:val="center"/>
        <w:rPr>
          <w:rFonts w:ascii="Arial" w:hAnsi="Arial" w:cs="Arial"/>
          <w:b/>
          <w:sz w:val="24"/>
          <w:szCs w:val="24"/>
        </w:rPr>
      </w:pPr>
      <w:r w:rsidRPr="00E8051D">
        <w:rPr>
          <w:rFonts w:ascii="Arial" w:hAnsi="Arial" w:cs="Arial"/>
          <w:b/>
          <w:sz w:val="24"/>
          <w:szCs w:val="24"/>
        </w:rPr>
        <w:t>электронной форме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23.1. Формирование заявления.</w:t>
      </w:r>
    </w:p>
    <w:p w:rsidR="00BF20FC" w:rsidRPr="00E8051D" w:rsidRDefault="002F702B" w:rsidP="002F702B">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F20FC" w:rsidRPr="00E8051D" w:rsidRDefault="002F702B" w:rsidP="002F702B">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При формировании заявления заявителю обеспечивается: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а) возможность копирования и сохранения заявления и иных документов, указанных в пункт</w:t>
      </w:r>
      <w:r w:rsidR="002F702B">
        <w:rPr>
          <w:rFonts w:ascii="Arial" w:hAnsi="Arial" w:cs="Arial"/>
          <w:sz w:val="24"/>
          <w:szCs w:val="24"/>
        </w:rPr>
        <w:t>е 9</w:t>
      </w:r>
      <w:r w:rsidRPr="00E8051D">
        <w:rPr>
          <w:rFonts w:ascii="Arial" w:hAnsi="Arial" w:cs="Arial"/>
          <w:sz w:val="24"/>
          <w:szCs w:val="24"/>
        </w:rPr>
        <w:t xml:space="preserve"> настоящего Административного регламента, необходимых для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б) возможность печати на бумажном носителе копии электронной формы заявления;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д) возможность вернуться на любой из этапов заполнения электронной формы заявления без потери ранее введенной информации;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BF20FC" w:rsidRPr="00E8051D" w:rsidRDefault="002F702B" w:rsidP="002F702B">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Ответственное должностное лицо:</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проверяет наличие электронных заявлений, поступивших с ЕПГУ, с периодом не реже 2 раз в день;</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рассматривает поступившие заявления и приложенные образы документов (документы);</w:t>
      </w:r>
    </w:p>
    <w:p w:rsidR="00BF20FC" w:rsidRPr="00E8051D" w:rsidRDefault="002F702B" w:rsidP="00093085">
      <w:pPr>
        <w:pStyle w:val="a3"/>
        <w:jc w:val="both"/>
        <w:rPr>
          <w:rFonts w:ascii="Arial" w:hAnsi="Arial" w:cs="Arial"/>
          <w:sz w:val="24"/>
          <w:szCs w:val="24"/>
        </w:rPr>
      </w:pPr>
      <w:r>
        <w:rPr>
          <w:rFonts w:ascii="Arial" w:hAnsi="Arial" w:cs="Arial"/>
          <w:sz w:val="24"/>
          <w:szCs w:val="24"/>
        </w:rPr>
        <w:lastRenderedPageBreak/>
        <w:t xml:space="preserve">- </w:t>
      </w:r>
      <w:r w:rsidR="00BF20FC" w:rsidRPr="00E8051D">
        <w:rPr>
          <w:rFonts w:ascii="Arial" w:hAnsi="Arial" w:cs="Arial"/>
          <w:sz w:val="24"/>
          <w:szCs w:val="24"/>
        </w:rPr>
        <w:t>производит действия в соответствии с пунктом 3.4 настоящего Административного регламента.</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23.4. Заявителю в качестве результата предоставления муниципальной услуги обеспечивается возможность получения документа: </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F20FC" w:rsidRPr="00E8051D" w:rsidRDefault="002F702B"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 виде бумажного документа, подтверждающего содержание электронного документа, который заявитель получает при личном обращении в</w:t>
      </w:r>
      <w:r w:rsidR="007B6702" w:rsidRPr="007B6702">
        <w:rPr>
          <w:rFonts w:ascii="Arial" w:hAnsi="Arial" w:cs="Arial"/>
          <w:sz w:val="24"/>
          <w:szCs w:val="24"/>
        </w:rPr>
        <w:t xml:space="preserve"> </w:t>
      </w:r>
      <w:r w:rsidR="007B6702" w:rsidRPr="00E8051D">
        <w:rPr>
          <w:rFonts w:ascii="Arial" w:hAnsi="Arial" w:cs="Arial"/>
          <w:sz w:val="24"/>
          <w:szCs w:val="24"/>
        </w:rPr>
        <w:t>Уполномоченн</w:t>
      </w:r>
      <w:r w:rsidR="007B6702">
        <w:rPr>
          <w:rFonts w:ascii="Arial" w:hAnsi="Arial" w:cs="Arial"/>
          <w:sz w:val="24"/>
          <w:szCs w:val="24"/>
        </w:rPr>
        <w:t>ый</w:t>
      </w:r>
      <w:r w:rsidR="007B6702" w:rsidRPr="00E8051D">
        <w:rPr>
          <w:rFonts w:ascii="Arial" w:hAnsi="Arial" w:cs="Arial"/>
          <w:sz w:val="24"/>
          <w:szCs w:val="24"/>
        </w:rPr>
        <w:t xml:space="preserve"> орган</w:t>
      </w:r>
      <w:r w:rsidR="00BF20FC" w:rsidRPr="00E8051D">
        <w:rPr>
          <w:rFonts w:ascii="Arial" w:hAnsi="Arial" w:cs="Arial"/>
          <w:sz w:val="24"/>
          <w:szCs w:val="24"/>
        </w:rPr>
        <w:t>.</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F20FC" w:rsidRPr="00E8051D" w:rsidRDefault="007B6702" w:rsidP="007B6702">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При предоставлении муниципальной услуги в электронной форме заявителю</w:t>
      </w:r>
      <w:r>
        <w:rPr>
          <w:rFonts w:ascii="Arial" w:hAnsi="Arial" w:cs="Arial"/>
          <w:sz w:val="24"/>
          <w:szCs w:val="24"/>
        </w:rPr>
        <w:t xml:space="preserve"> </w:t>
      </w:r>
      <w:r w:rsidR="00BF20FC" w:rsidRPr="00E8051D">
        <w:rPr>
          <w:rFonts w:ascii="Arial" w:hAnsi="Arial" w:cs="Arial"/>
          <w:sz w:val="24"/>
          <w:szCs w:val="24"/>
        </w:rPr>
        <w:t>направляется:</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w:t>
      </w:r>
      <w:r w:rsidR="007B6702">
        <w:rPr>
          <w:rFonts w:ascii="Arial" w:hAnsi="Arial" w:cs="Arial"/>
          <w:sz w:val="24"/>
          <w:szCs w:val="24"/>
        </w:rPr>
        <w:t xml:space="preserve"> </w:t>
      </w:r>
      <w:r w:rsidRPr="00E8051D">
        <w:rPr>
          <w:rFonts w:ascii="Arial" w:hAnsi="Arial" w:cs="Arial"/>
          <w:sz w:val="24"/>
          <w:szCs w:val="24"/>
        </w:rPr>
        <w:t>необходимых для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23.6. Оценка качества предоставления муниципальной услуги.</w:t>
      </w:r>
    </w:p>
    <w:p w:rsidR="00BF20FC" w:rsidRPr="00E8051D" w:rsidRDefault="007B6702" w:rsidP="007B6702">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w:t>
      </w:r>
      <w:r w:rsidRPr="00E8051D">
        <w:rPr>
          <w:rFonts w:ascii="Arial" w:hAnsi="Arial" w:cs="Arial"/>
          <w:sz w:val="24"/>
          <w:szCs w:val="24"/>
        </w:rPr>
        <w:lastRenderedPageBreak/>
        <w:t>федеральной государственной информационной системе,</w:t>
      </w:r>
      <w:r w:rsidR="007B6702">
        <w:rPr>
          <w:rFonts w:ascii="Arial" w:hAnsi="Arial" w:cs="Arial"/>
          <w:sz w:val="24"/>
          <w:szCs w:val="24"/>
        </w:rPr>
        <w:t xml:space="preserve"> </w:t>
      </w:r>
      <w:r w:rsidRPr="00E8051D">
        <w:rPr>
          <w:rFonts w:ascii="Arial" w:hAnsi="Arial" w:cs="Arial"/>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B6702">
        <w:rPr>
          <w:rFonts w:ascii="Arial" w:hAnsi="Arial" w:cs="Arial"/>
          <w:sz w:val="24"/>
          <w:szCs w:val="24"/>
        </w:rPr>
        <w:t xml:space="preserve"> в</w:t>
      </w:r>
      <w:r w:rsidRPr="00E8051D">
        <w:rPr>
          <w:rFonts w:ascii="Arial" w:hAnsi="Arial" w:cs="Arial"/>
          <w:sz w:val="24"/>
          <w:szCs w:val="24"/>
        </w:rPr>
        <w:t xml:space="preserve"> случае, если Уполномоченный орган подключен к указанной системе.</w:t>
      </w:r>
    </w:p>
    <w:p w:rsidR="007B6702" w:rsidRDefault="007B6702" w:rsidP="00700D75">
      <w:pPr>
        <w:pStyle w:val="a3"/>
        <w:jc w:val="center"/>
        <w:rPr>
          <w:rFonts w:ascii="Arial" w:hAnsi="Arial" w:cs="Arial"/>
          <w:b/>
          <w:sz w:val="24"/>
          <w:szCs w:val="24"/>
        </w:rPr>
      </w:pP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24. Порядок исправления допущенных опечаток и ошибок в выданных в результате предоставления муниципальной услуги документах</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24.</w:t>
      </w:r>
      <w:r w:rsidR="00211F3D">
        <w:rPr>
          <w:rFonts w:ascii="Arial" w:hAnsi="Arial" w:cs="Arial"/>
          <w:sz w:val="24"/>
          <w:szCs w:val="24"/>
        </w:rPr>
        <w:t>2</w:t>
      </w:r>
      <w:r w:rsidRPr="00E8051D">
        <w:rPr>
          <w:rFonts w:ascii="Arial" w:hAnsi="Arial" w:cs="Arial"/>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24.</w:t>
      </w:r>
      <w:r w:rsidR="00211F3D">
        <w:rPr>
          <w:rFonts w:ascii="Arial" w:hAnsi="Arial" w:cs="Arial"/>
          <w:sz w:val="24"/>
          <w:szCs w:val="24"/>
        </w:rPr>
        <w:t>2</w:t>
      </w:r>
      <w:r w:rsidRPr="00E8051D">
        <w:rPr>
          <w:rFonts w:ascii="Arial" w:hAnsi="Arial" w:cs="Arial"/>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24.</w:t>
      </w:r>
      <w:r w:rsidR="00211F3D">
        <w:rPr>
          <w:rFonts w:ascii="Arial" w:hAnsi="Arial" w:cs="Arial"/>
          <w:sz w:val="24"/>
          <w:szCs w:val="24"/>
        </w:rPr>
        <w:t>2</w:t>
      </w:r>
      <w:r w:rsidRPr="00E8051D">
        <w:rPr>
          <w:rFonts w:ascii="Arial" w:hAnsi="Arial" w:cs="Arial"/>
          <w:sz w:val="24"/>
          <w:szCs w:val="24"/>
        </w:rPr>
        <w:t xml:space="preserve">.2. Уполномоченный орган при получении заявления, указанного в подпункте </w:t>
      </w:r>
      <w:r w:rsidR="00211F3D">
        <w:rPr>
          <w:rFonts w:ascii="Arial" w:hAnsi="Arial" w:cs="Arial"/>
          <w:sz w:val="24"/>
          <w:szCs w:val="24"/>
        </w:rPr>
        <w:t xml:space="preserve">24.1. </w:t>
      </w:r>
      <w:r w:rsidR="00211F3D" w:rsidRPr="00E8051D">
        <w:rPr>
          <w:rFonts w:ascii="Arial" w:hAnsi="Arial" w:cs="Arial"/>
          <w:sz w:val="24"/>
          <w:szCs w:val="24"/>
        </w:rPr>
        <w:t>настоящего подраздела</w:t>
      </w:r>
      <w:r w:rsidRPr="00E8051D">
        <w:rPr>
          <w:rFonts w:ascii="Arial" w:hAnsi="Arial" w:cs="Arial"/>
          <w:sz w:val="24"/>
          <w:szCs w:val="24"/>
        </w:rPr>
        <w:t>, рассматривает необходимость внесения соответствующих изменений в документы, являющиеся результатом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24.3.4. Срок устранения опечаток и ошибок не должен превышать 3 (трех) рабочих дней с даты регистрации заявления, указанного в подпункте </w:t>
      </w:r>
      <w:r w:rsidR="00211F3D">
        <w:rPr>
          <w:rFonts w:ascii="Arial" w:hAnsi="Arial" w:cs="Arial"/>
          <w:sz w:val="24"/>
          <w:szCs w:val="24"/>
        </w:rPr>
        <w:t xml:space="preserve">24.1 </w:t>
      </w:r>
      <w:r w:rsidR="00211F3D" w:rsidRPr="00E8051D">
        <w:rPr>
          <w:rFonts w:ascii="Arial" w:hAnsi="Arial" w:cs="Arial"/>
          <w:sz w:val="24"/>
          <w:szCs w:val="24"/>
        </w:rPr>
        <w:t xml:space="preserve">настоящего подраздела </w:t>
      </w:r>
      <w:r w:rsidRPr="00E8051D">
        <w:rPr>
          <w:rFonts w:ascii="Arial" w:hAnsi="Arial" w:cs="Arial"/>
          <w:sz w:val="24"/>
          <w:szCs w:val="24"/>
        </w:rPr>
        <w:t>.</w:t>
      </w:r>
    </w:p>
    <w:p w:rsidR="00211F3D" w:rsidRDefault="00211F3D" w:rsidP="00700D75">
      <w:pPr>
        <w:pStyle w:val="a3"/>
        <w:jc w:val="center"/>
        <w:rPr>
          <w:rFonts w:ascii="Arial" w:hAnsi="Arial" w:cs="Arial"/>
          <w:b/>
          <w:sz w:val="24"/>
          <w:szCs w:val="24"/>
        </w:rPr>
      </w:pPr>
    </w:p>
    <w:p w:rsidR="00BF20FC" w:rsidRPr="00E8051D" w:rsidRDefault="00211F3D" w:rsidP="00700D75">
      <w:pPr>
        <w:pStyle w:val="a3"/>
        <w:jc w:val="center"/>
        <w:rPr>
          <w:rFonts w:ascii="Arial" w:hAnsi="Arial" w:cs="Arial"/>
          <w:b/>
          <w:sz w:val="24"/>
          <w:szCs w:val="24"/>
        </w:rPr>
      </w:pPr>
      <w:r w:rsidRPr="00E8051D">
        <w:rPr>
          <w:rFonts w:ascii="Arial" w:hAnsi="Arial" w:cs="Arial"/>
          <w:b/>
          <w:sz w:val="24"/>
          <w:szCs w:val="24"/>
        </w:rPr>
        <w:t>IV. ФОРМЫ КОНТРОЛЯ ЗА ИСПОЛНЕНИЕМ АДМИНИСТРАТИВНОГО РЕГЛАМЕНТА</w:t>
      </w:r>
    </w:p>
    <w:p w:rsidR="00211F3D" w:rsidRDefault="00211F3D" w:rsidP="00700D75">
      <w:pPr>
        <w:pStyle w:val="a3"/>
        <w:jc w:val="center"/>
        <w:rPr>
          <w:rFonts w:ascii="Arial" w:hAnsi="Arial" w:cs="Arial"/>
          <w:b/>
          <w:sz w:val="24"/>
          <w:szCs w:val="24"/>
        </w:rPr>
      </w:pP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25. Порядок осуществления текущего контроля за соблюдением</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и исполнением ответственными должностными лицами положений</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регламента и иных нормативных правовых актов,</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устанавливающих требования к предоставлению муниципальной услуги, а</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также принятием ими решений</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25.1.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w:t>
      </w:r>
      <w:r w:rsidR="00211F3D">
        <w:rPr>
          <w:rFonts w:ascii="Arial" w:hAnsi="Arial" w:cs="Arial"/>
          <w:sz w:val="24"/>
          <w:szCs w:val="24"/>
        </w:rPr>
        <w:t xml:space="preserve"> </w:t>
      </w:r>
      <w:r w:rsidRPr="00E8051D">
        <w:rPr>
          <w:rFonts w:ascii="Arial" w:hAnsi="Arial" w:cs="Arial"/>
          <w:sz w:val="24"/>
          <w:szCs w:val="24"/>
        </w:rPr>
        <w:t>Уполномоченного органа.</w:t>
      </w:r>
    </w:p>
    <w:p w:rsidR="00BF20FC" w:rsidRPr="00E8051D" w:rsidRDefault="00211F3D" w:rsidP="00211F3D">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Текущий контроль осуществляется путем проведения проверок:</w:t>
      </w:r>
    </w:p>
    <w:p w:rsidR="00BF20FC" w:rsidRPr="00E8051D" w:rsidRDefault="00211F3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решений о предоставлении (об отказе в предоставлении) муниципальной услуги;</w:t>
      </w:r>
    </w:p>
    <w:p w:rsidR="00BF20FC" w:rsidRPr="00E8051D" w:rsidRDefault="00211F3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выявления и устранения нарушений прав граждан;</w:t>
      </w:r>
    </w:p>
    <w:p w:rsidR="00BF20FC" w:rsidRDefault="00211F3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11F3D" w:rsidRPr="00E8051D" w:rsidRDefault="00211F3D" w:rsidP="00093085">
      <w:pPr>
        <w:pStyle w:val="a3"/>
        <w:jc w:val="both"/>
        <w:rPr>
          <w:rFonts w:ascii="Arial" w:hAnsi="Arial" w:cs="Arial"/>
          <w:sz w:val="24"/>
          <w:szCs w:val="24"/>
        </w:rPr>
      </w:pPr>
    </w:p>
    <w:p w:rsidR="00BF20FC" w:rsidRPr="00211F3D" w:rsidRDefault="00BF20FC" w:rsidP="00211F3D">
      <w:pPr>
        <w:pStyle w:val="a3"/>
        <w:jc w:val="center"/>
        <w:rPr>
          <w:rFonts w:ascii="Arial" w:hAnsi="Arial" w:cs="Arial"/>
          <w:b/>
          <w:sz w:val="24"/>
          <w:szCs w:val="24"/>
        </w:rPr>
      </w:pPr>
      <w:r w:rsidRPr="00211F3D">
        <w:rPr>
          <w:rFonts w:ascii="Arial" w:hAnsi="Arial" w:cs="Arial"/>
          <w:b/>
          <w:sz w:val="24"/>
          <w:szCs w:val="24"/>
        </w:rPr>
        <w:t>26.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lastRenderedPageBreak/>
        <w:t>26.1. Контроль за полнотой и качеством предоставления муниципальной услуги включает в себя проведение плановых и внеплановых проверок.</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 xml:space="preserve">26.2. Плановые проверки осуществляются на основании годовых планов работы Уполномоченного органа, утверждаемых руководителем Уполномоченного органа. </w:t>
      </w:r>
      <w:r w:rsidR="00211F3D">
        <w:rPr>
          <w:rFonts w:ascii="Arial" w:hAnsi="Arial" w:cs="Arial"/>
          <w:sz w:val="24"/>
          <w:szCs w:val="24"/>
        </w:rPr>
        <w:t xml:space="preserve">                        </w:t>
      </w:r>
      <w:r w:rsidRPr="00E8051D">
        <w:rPr>
          <w:rFonts w:ascii="Arial" w:hAnsi="Arial" w:cs="Arial"/>
          <w:sz w:val="24"/>
          <w:szCs w:val="24"/>
        </w:rPr>
        <w:t>При плановой проверке полноты и качества предоставления муниципальной услуги контролю подлежат:</w:t>
      </w:r>
    </w:p>
    <w:p w:rsidR="00BF20FC" w:rsidRPr="00E8051D" w:rsidRDefault="00211F3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соблюдение сроков предоставления муниципальной услуги;</w:t>
      </w:r>
    </w:p>
    <w:p w:rsidR="00BF20FC" w:rsidRPr="00E8051D" w:rsidRDefault="00211F3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соблюдение положений настоящего Административного регламента;</w:t>
      </w:r>
    </w:p>
    <w:p w:rsidR="00BF20FC" w:rsidRPr="00E8051D" w:rsidRDefault="00211F3D"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правильность и обоснованность принятого решения об отказе в предоставлении муниципальной услуги.</w:t>
      </w:r>
    </w:p>
    <w:p w:rsidR="00BF20FC" w:rsidRPr="00E8051D" w:rsidRDefault="00211F3D" w:rsidP="00211F3D">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Основанием для проведения внеплановых проверок являются:</w:t>
      </w:r>
    </w:p>
    <w:p w:rsidR="00BF20FC" w:rsidRPr="00E8051D" w:rsidRDefault="00E1571F"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BF20FC" w:rsidRPr="00E8051D">
        <w:rPr>
          <w:rFonts w:ascii="Arial" w:hAnsi="Arial" w:cs="Arial"/>
          <w:i/>
          <w:iCs/>
          <w:sz w:val="24"/>
          <w:szCs w:val="24"/>
        </w:rPr>
        <w:t xml:space="preserve"> </w:t>
      </w:r>
      <w:r w:rsidR="00BF20FC" w:rsidRPr="00E8051D">
        <w:rPr>
          <w:rFonts w:ascii="Arial" w:hAnsi="Arial" w:cs="Arial"/>
          <w:iCs/>
          <w:sz w:val="24"/>
          <w:szCs w:val="24"/>
        </w:rPr>
        <w:t xml:space="preserve">Иркутской области, </w:t>
      </w:r>
      <w:r w:rsidR="00211F3D">
        <w:rPr>
          <w:rFonts w:ascii="Arial" w:hAnsi="Arial" w:cs="Arial"/>
          <w:iCs/>
          <w:sz w:val="24"/>
          <w:szCs w:val="24"/>
        </w:rPr>
        <w:t xml:space="preserve">Небельского </w:t>
      </w:r>
      <w:r w:rsidR="00BF20FC" w:rsidRPr="00E8051D">
        <w:rPr>
          <w:rFonts w:ascii="Arial" w:hAnsi="Arial" w:cs="Arial"/>
          <w:iCs/>
          <w:sz w:val="24"/>
          <w:szCs w:val="24"/>
        </w:rPr>
        <w:t>муниципального образования;</w:t>
      </w:r>
    </w:p>
    <w:p w:rsidR="00BF20FC" w:rsidRPr="00E8051D" w:rsidRDefault="00E1571F"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E1571F" w:rsidRDefault="00E1571F" w:rsidP="00700D75">
      <w:pPr>
        <w:pStyle w:val="a3"/>
        <w:jc w:val="center"/>
        <w:rPr>
          <w:rFonts w:ascii="Arial" w:hAnsi="Arial" w:cs="Arial"/>
          <w:b/>
          <w:sz w:val="24"/>
          <w:szCs w:val="24"/>
        </w:rPr>
      </w:pP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27. Ответственность должностных лиц за решения и действия</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(бездействие), принимаемые (осуществляемые) ими в ходе</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предоставления муниципальной услуги</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27.1. По результатам проведенных проверок в случае выявления нарушений положений настоящего Административного регламента, нормативных правовых</w:t>
      </w:r>
    </w:p>
    <w:p w:rsidR="00BF20FC" w:rsidRPr="00E8051D" w:rsidRDefault="00BF20FC" w:rsidP="00093085">
      <w:pPr>
        <w:pStyle w:val="a3"/>
        <w:jc w:val="both"/>
        <w:rPr>
          <w:rFonts w:ascii="Arial" w:hAnsi="Arial" w:cs="Arial"/>
          <w:iCs/>
          <w:sz w:val="24"/>
          <w:szCs w:val="24"/>
        </w:rPr>
      </w:pPr>
      <w:r w:rsidRPr="00E8051D">
        <w:rPr>
          <w:rFonts w:ascii="Arial" w:hAnsi="Arial" w:cs="Arial"/>
          <w:sz w:val="24"/>
          <w:szCs w:val="24"/>
        </w:rPr>
        <w:t xml:space="preserve">актов </w:t>
      </w:r>
      <w:r w:rsidRPr="00E8051D">
        <w:rPr>
          <w:rFonts w:ascii="Arial" w:hAnsi="Arial" w:cs="Arial"/>
          <w:iCs/>
          <w:sz w:val="24"/>
          <w:szCs w:val="24"/>
        </w:rPr>
        <w:t xml:space="preserve">Иркутской области </w:t>
      </w:r>
      <w:r w:rsidRPr="00E8051D">
        <w:rPr>
          <w:rFonts w:ascii="Arial" w:hAnsi="Arial" w:cs="Arial"/>
          <w:sz w:val="24"/>
          <w:szCs w:val="24"/>
        </w:rPr>
        <w:t>осуществляется привлечение виновных лиц к ответственности в соответствии с</w:t>
      </w:r>
      <w:r w:rsidRPr="00E8051D">
        <w:rPr>
          <w:rFonts w:ascii="Arial" w:hAnsi="Arial" w:cs="Arial"/>
          <w:iCs/>
          <w:sz w:val="24"/>
          <w:szCs w:val="24"/>
        </w:rPr>
        <w:t xml:space="preserve"> </w:t>
      </w:r>
      <w:r w:rsidRPr="00E8051D">
        <w:rPr>
          <w:rFonts w:ascii="Arial" w:hAnsi="Arial" w:cs="Arial"/>
          <w:sz w:val="24"/>
          <w:szCs w:val="24"/>
        </w:rPr>
        <w:t>законодательством Российской Федерации.</w:t>
      </w:r>
    </w:p>
    <w:p w:rsidR="00BF20FC" w:rsidRPr="00E8051D" w:rsidRDefault="00E1571F" w:rsidP="00E1571F">
      <w:pPr>
        <w:pStyle w:val="a3"/>
        <w:tabs>
          <w:tab w:val="left" w:pos="709"/>
        </w:tabs>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1571F" w:rsidRDefault="00E1571F" w:rsidP="00700D75">
      <w:pPr>
        <w:pStyle w:val="a3"/>
        <w:jc w:val="center"/>
        <w:rPr>
          <w:rFonts w:ascii="Arial" w:hAnsi="Arial" w:cs="Arial"/>
          <w:b/>
          <w:sz w:val="24"/>
          <w:szCs w:val="24"/>
        </w:rPr>
      </w:pP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28. Требования к порядку и формам контроля за предоставлением</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муниципальной услуги, в том числе со стороны граждан,</w:t>
      </w:r>
    </w:p>
    <w:p w:rsidR="00BF20FC" w:rsidRPr="00E8051D" w:rsidRDefault="00BF20FC" w:rsidP="00700D75">
      <w:pPr>
        <w:pStyle w:val="a3"/>
        <w:jc w:val="center"/>
        <w:rPr>
          <w:rFonts w:ascii="Arial" w:hAnsi="Arial" w:cs="Arial"/>
          <w:b/>
          <w:sz w:val="24"/>
          <w:szCs w:val="24"/>
        </w:rPr>
      </w:pPr>
      <w:r w:rsidRPr="00E8051D">
        <w:rPr>
          <w:rFonts w:ascii="Arial" w:hAnsi="Arial" w:cs="Arial"/>
          <w:b/>
          <w:sz w:val="24"/>
          <w:szCs w:val="24"/>
        </w:rPr>
        <w:t>их объединений и организаций</w:t>
      </w:r>
    </w:p>
    <w:p w:rsidR="00BF20FC" w:rsidRPr="00E8051D" w:rsidRDefault="00BF20FC" w:rsidP="00093085">
      <w:pPr>
        <w:pStyle w:val="a3"/>
        <w:jc w:val="both"/>
        <w:rPr>
          <w:rFonts w:ascii="Arial" w:hAnsi="Arial" w:cs="Arial"/>
          <w:sz w:val="24"/>
          <w:szCs w:val="24"/>
        </w:rPr>
      </w:pPr>
      <w:r w:rsidRPr="00E8051D">
        <w:rPr>
          <w:rFonts w:ascii="Arial" w:hAnsi="Arial" w:cs="Arial"/>
          <w:sz w:val="24"/>
          <w:szCs w:val="24"/>
        </w:rPr>
        <w:t>28.1.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w:t>
      </w:r>
    </w:p>
    <w:p w:rsidR="00BF20FC" w:rsidRPr="00E8051D" w:rsidRDefault="00E1571F"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направлять замечания и предложения по улучшению доступности и качества предоставления муниципальной услуги;</w:t>
      </w:r>
    </w:p>
    <w:p w:rsidR="00BF20FC" w:rsidRPr="00E8051D" w:rsidRDefault="00E1571F" w:rsidP="00093085">
      <w:pPr>
        <w:pStyle w:val="a3"/>
        <w:jc w:val="both"/>
        <w:rPr>
          <w:rFonts w:ascii="Arial" w:hAnsi="Arial" w:cs="Arial"/>
          <w:sz w:val="24"/>
          <w:szCs w:val="24"/>
        </w:rPr>
      </w:pPr>
      <w:r>
        <w:rPr>
          <w:rFonts w:ascii="Arial" w:hAnsi="Arial" w:cs="Arial"/>
          <w:sz w:val="24"/>
          <w:szCs w:val="24"/>
        </w:rPr>
        <w:t xml:space="preserve">- </w:t>
      </w:r>
      <w:r w:rsidR="00BF20FC" w:rsidRPr="00E8051D">
        <w:rPr>
          <w:rFonts w:ascii="Arial" w:hAnsi="Arial" w:cs="Arial"/>
          <w:sz w:val="24"/>
          <w:szCs w:val="24"/>
        </w:rPr>
        <w:t>вносить предложения о мерах по устранению нарушений настоящего Административного регламента.</w:t>
      </w:r>
    </w:p>
    <w:p w:rsidR="00BF20FC" w:rsidRDefault="00BF20FC" w:rsidP="00093085">
      <w:pPr>
        <w:pStyle w:val="a3"/>
        <w:jc w:val="both"/>
        <w:rPr>
          <w:rFonts w:ascii="Arial" w:hAnsi="Arial" w:cs="Arial"/>
          <w:sz w:val="24"/>
          <w:szCs w:val="24"/>
        </w:rPr>
      </w:pPr>
      <w:r w:rsidRPr="00E8051D">
        <w:rPr>
          <w:rFonts w:ascii="Arial" w:hAnsi="Arial" w:cs="Arial"/>
          <w:sz w:val="24"/>
          <w:szCs w:val="24"/>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Информация о результатах рассмотрения замечаний и предложений граждан,</w:t>
      </w:r>
      <w:r w:rsidR="00E1571F">
        <w:rPr>
          <w:rFonts w:ascii="Arial" w:hAnsi="Arial" w:cs="Arial"/>
          <w:sz w:val="24"/>
          <w:szCs w:val="24"/>
        </w:rPr>
        <w:t xml:space="preserve"> </w:t>
      </w:r>
      <w:r w:rsidRPr="00E8051D">
        <w:rPr>
          <w:rFonts w:ascii="Arial" w:hAnsi="Arial" w:cs="Arial"/>
          <w:sz w:val="24"/>
          <w:szCs w:val="24"/>
        </w:rPr>
        <w:t>их объединений и организаций доводится до сведения лиц, направивших эти замечания и предложения.</w:t>
      </w:r>
    </w:p>
    <w:p w:rsidR="00E1571F" w:rsidRPr="00E8051D" w:rsidRDefault="00E1571F" w:rsidP="00093085">
      <w:pPr>
        <w:pStyle w:val="a3"/>
        <w:jc w:val="both"/>
        <w:rPr>
          <w:rFonts w:ascii="Arial" w:hAnsi="Arial" w:cs="Arial"/>
          <w:sz w:val="24"/>
          <w:szCs w:val="24"/>
        </w:rPr>
      </w:pPr>
    </w:p>
    <w:p w:rsidR="00BF20FC" w:rsidRDefault="00E1571F" w:rsidP="00700D75">
      <w:pPr>
        <w:pStyle w:val="a3"/>
        <w:jc w:val="center"/>
        <w:rPr>
          <w:rFonts w:ascii="Arial" w:hAnsi="Arial" w:cs="Arial"/>
          <w:b/>
          <w:sz w:val="24"/>
          <w:szCs w:val="24"/>
        </w:rPr>
      </w:pPr>
      <w:r w:rsidRPr="00E8051D">
        <w:rPr>
          <w:rFonts w:ascii="Arial" w:hAnsi="Arial" w:cs="Arial"/>
          <w:b/>
          <w:sz w:val="24"/>
          <w:szCs w:val="24"/>
        </w:rPr>
        <w:t>V. ДОСУДЕБНЫЙ (ВНЕСУДЕБНЫЙ) ПОРЯДОК ОБЖАЛОВАНИЯ РЕШЕНИЙ И ДЕЙСТВИЙ</w:t>
      </w:r>
      <w:r>
        <w:rPr>
          <w:rFonts w:ascii="Arial" w:hAnsi="Arial" w:cs="Arial"/>
          <w:b/>
          <w:sz w:val="24"/>
          <w:szCs w:val="24"/>
        </w:rPr>
        <w:t xml:space="preserve"> </w:t>
      </w:r>
      <w:r w:rsidRPr="00E8051D">
        <w:rPr>
          <w:rFonts w:ascii="Arial" w:hAnsi="Arial" w:cs="Arial"/>
          <w:b/>
          <w:sz w:val="24"/>
          <w:szCs w:val="24"/>
        </w:rPr>
        <w:t xml:space="preserve">(БЕЗДЕЙСТВИЯ) ОРГАНА, ПРЕДОСТАВЛЯЮЩЕГО МУНИЦИПАЛЬНУЮ УСЛУГУ, А ТАКЖЕ </w:t>
      </w:r>
      <w:r>
        <w:rPr>
          <w:rFonts w:ascii="Arial" w:hAnsi="Arial" w:cs="Arial"/>
          <w:b/>
          <w:sz w:val="24"/>
          <w:szCs w:val="24"/>
        </w:rPr>
        <w:t xml:space="preserve">ЕГО </w:t>
      </w:r>
      <w:r w:rsidRPr="00E8051D">
        <w:rPr>
          <w:rFonts w:ascii="Arial" w:hAnsi="Arial" w:cs="Arial"/>
          <w:b/>
          <w:sz w:val="24"/>
          <w:szCs w:val="24"/>
        </w:rPr>
        <w:t>ДОЛЖНОСТНЫХ ЛИЦ, ГОСУДАРСТВЕННЫХ СЛУЖАЩИХ</w:t>
      </w:r>
    </w:p>
    <w:p w:rsidR="00E1571F" w:rsidRPr="00E8051D" w:rsidRDefault="00E1571F" w:rsidP="00700D75">
      <w:pPr>
        <w:pStyle w:val="a3"/>
        <w:jc w:val="center"/>
        <w:rPr>
          <w:rFonts w:ascii="Arial" w:hAnsi="Arial" w:cs="Arial"/>
          <w:b/>
          <w:sz w:val="24"/>
          <w:szCs w:val="24"/>
        </w:rPr>
      </w:pPr>
    </w:p>
    <w:p w:rsidR="00E1571F" w:rsidRPr="00E1571F" w:rsidRDefault="00E1571F" w:rsidP="00E1571F">
      <w:pPr>
        <w:widowControl w:val="0"/>
        <w:autoSpaceDE w:val="0"/>
        <w:autoSpaceDN w:val="0"/>
        <w:adjustRightInd w:val="0"/>
        <w:spacing w:after="0" w:line="240" w:lineRule="auto"/>
        <w:contextualSpacing/>
        <w:jc w:val="center"/>
        <w:outlineLvl w:val="2"/>
        <w:rPr>
          <w:rFonts w:ascii="Arial" w:eastAsia="Times New Roman" w:hAnsi="Arial" w:cs="Arial"/>
          <w:b/>
          <w:kern w:val="2"/>
          <w:sz w:val="24"/>
          <w:szCs w:val="24"/>
          <w:lang w:eastAsia="ru-RU"/>
        </w:rPr>
      </w:pPr>
      <w:r w:rsidRPr="00E1571F">
        <w:rPr>
          <w:rFonts w:ascii="Arial" w:eastAsia="Times New Roman" w:hAnsi="Arial" w:cs="Arial"/>
          <w:b/>
          <w:kern w:val="2"/>
          <w:sz w:val="24"/>
          <w:szCs w:val="24"/>
          <w:lang w:eastAsia="ru-RU"/>
        </w:rPr>
        <w:t>29.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1571F" w:rsidRPr="00E1571F" w:rsidRDefault="00E1571F" w:rsidP="00E1571F">
      <w:pPr>
        <w:keepNext/>
        <w:keepLines/>
        <w:autoSpaceDE w:val="0"/>
        <w:autoSpaceDN w:val="0"/>
        <w:adjustRightInd w:val="0"/>
        <w:spacing w:after="0" w:line="240" w:lineRule="auto"/>
        <w:jc w:val="center"/>
        <w:outlineLvl w:val="2"/>
        <w:rPr>
          <w:rFonts w:ascii="Arial" w:eastAsia="Times New Roman" w:hAnsi="Arial" w:cs="Arial"/>
          <w:b/>
          <w:kern w:val="2"/>
          <w:sz w:val="24"/>
          <w:szCs w:val="24"/>
          <w:lang w:eastAsia="ru-RU"/>
        </w:rPr>
      </w:pPr>
    </w:p>
    <w:p w:rsidR="00E1571F" w:rsidRPr="001C5543" w:rsidRDefault="00E1571F" w:rsidP="00E1571F">
      <w:pPr>
        <w:autoSpaceDE w:val="0"/>
        <w:autoSpaceDN w:val="0"/>
        <w:adjustRightInd w:val="0"/>
        <w:spacing w:after="0" w:line="240" w:lineRule="auto"/>
        <w:jc w:val="both"/>
        <w:rPr>
          <w:rFonts w:ascii="Arial" w:hAnsi="Arial" w:cs="Arial"/>
          <w:kern w:val="2"/>
          <w:sz w:val="24"/>
          <w:szCs w:val="24"/>
        </w:rPr>
      </w:pPr>
      <w:r>
        <w:rPr>
          <w:rFonts w:ascii="Arial" w:hAnsi="Arial" w:cs="Arial"/>
          <w:kern w:val="2"/>
          <w:sz w:val="24"/>
          <w:szCs w:val="24"/>
        </w:rPr>
        <w:t>29.1</w:t>
      </w:r>
      <w:r w:rsidRPr="00C745EF">
        <w:rPr>
          <w:rFonts w:ascii="Arial" w:hAnsi="Arial" w:cs="Arial"/>
          <w:kern w:val="2"/>
          <w:sz w:val="24"/>
          <w:szCs w:val="24"/>
        </w:rPr>
        <w:t xml:space="preserve">. </w:t>
      </w:r>
      <w:r w:rsidRPr="001C5543">
        <w:rPr>
          <w:rFonts w:ascii="Arial" w:hAnsi="Arial" w:cs="Arial"/>
          <w:kern w:val="2"/>
          <w:sz w:val="24"/>
          <w:szCs w:val="24"/>
        </w:rPr>
        <w:t xml:space="preserve">Заявитель или его представитель вправе подать жалобу на решение и (или) действие (бездействие) </w:t>
      </w:r>
      <w:r w:rsidR="00D666F3">
        <w:rPr>
          <w:rFonts w:ascii="Arial" w:hAnsi="Arial" w:cs="Arial"/>
          <w:kern w:val="2"/>
          <w:sz w:val="24"/>
          <w:szCs w:val="24"/>
        </w:rPr>
        <w:t>Уполномоченного органа</w:t>
      </w:r>
      <w:r w:rsidRPr="001C5543">
        <w:rPr>
          <w:rFonts w:ascii="Arial" w:hAnsi="Arial" w:cs="Arial"/>
          <w:kern w:val="2"/>
          <w:sz w:val="24"/>
          <w:szCs w:val="24"/>
        </w:rPr>
        <w:t xml:space="preserve">, а также </w:t>
      </w:r>
      <w:r w:rsidR="00D666F3">
        <w:rPr>
          <w:rFonts w:ascii="Arial" w:hAnsi="Arial" w:cs="Arial"/>
          <w:kern w:val="2"/>
          <w:sz w:val="24"/>
          <w:szCs w:val="24"/>
        </w:rPr>
        <w:t>его</w:t>
      </w:r>
      <w:r w:rsidRPr="001C5543">
        <w:rPr>
          <w:rFonts w:ascii="Arial" w:hAnsi="Arial" w:cs="Arial"/>
          <w:kern w:val="2"/>
          <w:sz w:val="24"/>
          <w:szCs w:val="24"/>
        </w:rPr>
        <w:t xml:space="preserve"> должностных лиц </w:t>
      </w:r>
      <w:r w:rsidR="00D666F3">
        <w:rPr>
          <w:rFonts w:ascii="Arial" w:hAnsi="Arial" w:cs="Arial"/>
          <w:kern w:val="2"/>
          <w:sz w:val="24"/>
          <w:szCs w:val="24"/>
        </w:rPr>
        <w:t>(</w:t>
      </w:r>
      <w:r w:rsidRPr="001C5543">
        <w:rPr>
          <w:rFonts w:ascii="Arial" w:hAnsi="Arial" w:cs="Arial"/>
          <w:kern w:val="2"/>
          <w:sz w:val="24"/>
          <w:szCs w:val="24"/>
        </w:rPr>
        <w:t>далее – жалоба) одним из следующих способов:</w:t>
      </w:r>
    </w:p>
    <w:p w:rsidR="00E1571F" w:rsidRPr="001C5543" w:rsidRDefault="00E1571F" w:rsidP="00E1571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1) путем личного обращения в</w:t>
      </w:r>
      <w:r w:rsidR="00D666F3" w:rsidRPr="00D666F3">
        <w:rPr>
          <w:rFonts w:ascii="Arial" w:hAnsi="Arial" w:cs="Arial"/>
          <w:kern w:val="2"/>
          <w:sz w:val="24"/>
          <w:szCs w:val="24"/>
        </w:rPr>
        <w:t xml:space="preserve"> </w:t>
      </w:r>
      <w:r w:rsidR="00D666F3">
        <w:rPr>
          <w:rFonts w:ascii="Arial" w:hAnsi="Arial" w:cs="Arial"/>
          <w:kern w:val="2"/>
          <w:sz w:val="24"/>
          <w:szCs w:val="24"/>
        </w:rPr>
        <w:t>Уполномоченный орган</w:t>
      </w:r>
      <w:r w:rsidRPr="001C5543">
        <w:rPr>
          <w:rFonts w:ascii="Arial" w:eastAsia="Times New Roman" w:hAnsi="Arial" w:cs="Arial"/>
          <w:kern w:val="2"/>
          <w:sz w:val="24"/>
          <w:szCs w:val="24"/>
        </w:rPr>
        <w:t>;</w:t>
      </w:r>
    </w:p>
    <w:p w:rsidR="00E1571F" w:rsidRPr="001C5543" w:rsidRDefault="00E1571F" w:rsidP="00E1571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E1571F" w:rsidRPr="001C5543" w:rsidRDefault="00E1571F" w:rsidP="00E1571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3) через личный кабинет на Портале;</w:t>
      </w:r>
    </w:p>
    <w:p w:rsidR="00E1571F" w:rsidRPr="001C5543" w:rsidRDefault="00E1571F" w:rsidP="00E1571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4) путем направления на официальный адрес электронной почты администрации;</w:t>
      </w:r>
    </w:p>
    <w:p w:rsidR="00E1571F" w:rsidRPr="001C5543"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1C5543">
        <w:rPr>
          <w:rFonts w:ascii="Arial" w:eastAsia="Times New Roman" w:hAnsi="Arial" w:cs="Arial"/>
          <w:kern w:val="2"/>
          <w:sz w:val="24"/>
          <w:szCs w:val="24"/>
        </w:rPr>
        <w:t>5) через МФЦ.</w:t>
      </w:r>
    </w:p>
    <w:p w:rsidR="00E1571F" w:rsidRPr="00C745EF" w:rsidRDefault="00E1571F" w:rsidP="00E1571F">
      <w:pPr>
        <w:autoSpaceDE w:val="0"/>
        <w:autoSpaceDN w:val="0"/>
        <w:adjustRightInd w:val="0"/>
        <w:spacing w:after="0" w:line="240" w:lineRule="auto"/>
        <w:jc w:val="both"/>
        <w:rPr>
          <w:rFonts w:ascii="Arial" w:hAnsi="Arial" w:cs="Arial"/>
          <w:kern w:val="2"/>
          <w:sz w:val="24"/>
          <w:szCs w:val="24"/>
        </w:rPr>
      </w:pPr>
      <w:r>
        <w:rPr>
          <w:rFonts w:ascii="Arial" w:hAnsi="Arial" w:cs="Arial"/>
          <w:kern w:val="2"/>
          <w:sz w:val="24"/>
          <w:szCs w:val="24"/>
        </w:rPr>
        <w:t xml:space="preserve">29.2. </w:t>
      </w:r>
      <w:r w:rsidRPr="00C745EF">
        <w:rPr>
          <w:rFonts w:ascii="Arial" w:hAnsi="Arial" w:cs="Arial"/>
          <w:kern w:val="2"/>
          <w:sz w:val="24"/>
          <w:szCs w:val="24"/>
        </w:rPr>
        <w:t>Заявитель или его представитель может обратиться с жалобой, в том числе в следующих случаях:</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 нарушение срока регистрации запроса о предоставлении муниципальной услуги;</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2) нарушение срока предоставления муниципальной услуги;</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3) требование у заявителя </w:t>
      </w:r>
      <w:r w:rsidRPr="00C745EF">
        <w:rPr>
          <w:rFonts w:ascii="Arial" w:eastAsia="Times New Roman" w:hAnsi="Arial" w:cs="Arial"/>
          <w:kern w:val="2"/>
          <w:sz w:val="24"/>
          <w:szCs w:val="24"/>
          <w:lang w:eastAsia="ru-RU"/>
        </w:rPr>
        <w:t xml:space="preserve">или его представителя </w:t>
      </w:r>
      <w:r w:rsidRPr="00C745EF">
        <w:rPr>
          <w:rFonts w:ascii="Arial" w:hAnsi="Arial" w:cs="Arial"/>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C745EF">
        <w:rPr>
          <w:rFonts w:ascii="Arial" w:eastAsia="Times New Roman" w:hAnsi="Arial" w:cs="Arial"/>
          <w:kern w:val="2"/>
          <w:sz w:val="24"/>
          <w:szCs w:val="24"/>
          <w:lang w:eastAsia="ru-RU"/>
        </w:rPr>
        <w:t>или его представителя</w:t>
      </w:r>
      <w:r w:rsidRPr="00C745EF">
        <w:rPr>
          <w:rFonts w:ascii="Arial" w:hAnsi="Arial" w:cs="Arial"/>
          <w:kern w:val="2"/>
          <w:sz w:val="24"/>
          <w:szCs w:val="24"/>
        </w:rPr>
        <w:t>;</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5) отказ в предоставлении муниципальной услуги;</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7) отказ</w:t>
      </w:r>
      <w:r w:rsidR="00D666F3" w:rsidRPr="00D666F3">
        <w:rPr>
          <w:rFonts w:ascii="Arial" w:hAnsi="Arial" w:cs="Arial"/>
          <w:kern w:val="2"/>
          <w:sz w:val="24"/>
          <w:szCs w:val="24"/>
        </w:rPr>
        <w:t xml:space="preserve"> </w:t>
      </w:r>
      <w:r w:rsidR="00D666F3">
        <w:rPr>
          <w:rFonts w:ascii="Arial" w:hAnsi="Arial" w:cs="Arial"/>
          <w:kern w:val="2"/>
          <w:sz w:val="24"/>
          <w:szCs w:val="24"/>
        </w:rPr>
        <w:t>Уполномоченного органа</w:t>
      </w:r>
      <w:r w:rsidRPr="00C745EF">
        <w:rPr>
          <w:rFonts w:ascii="Arial" w:hAnsi="Arial" w:cs="Arial"/>
          <w:kern w:val="2"/>
          <w:sz w:val="24"/>
          <w:szCs w:val="24"/>
        </w:rPr>
        <w:t xml:space="preserve">, должностного лица </w:t>
      </w:r>
      <w:r w:rsidR="00D666F3">
        <w:rPr>
          <w:rFonts w:ascii="Arial" w:hAnsi="Arial" w:cs="Arial"/>
          <w:kern w:val="2"/>
          <w:sz w:val="24"/>
          <w:szCs w:val="24"/>
        </w:rPr>
        <w:t>Уполномоченного органа</w:t>
      </w:r>
      <w:r w:rsidR="00D666F3" w:rsidRPr="00C745EF">
        <w:rPr>
          <w:rFonts w:ascii="Arial" w:hAnsi="Arial" w:cs="Arial"/>
          <w:kern w:val="2"/>
          <w:sz w:val="24"/>
          <w:szCs w:val="24"/>
        </w:rPr>
        <w:t xml:space="preserve"> </w:t>
      </w:r>
      <w:r w:rsidRPr="00C745EF">
        <w:rPr>
          <w:rFonts w:ascii="Arial" w:hAnsi="Arial" w:cs="Arial"/>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E1571F" w:rsidRPr="00C745EF" w:rsidRDefault="00E1571F" w:rsidP="00E1571F">
      <w:pPr>
        <w:autoSpaceDE w:val="0"/>
        <w:autoSpaceDN w:val="0"/>
        <w:adjustRightInd w:val="0"/>
        <w:spacing w:after="0" w:line="240" w:lineRule="auto"/>
        <w:ind w:firstLine="709"/>
        <w:jc w:val="both"/>
        <w:rPr>
          <w:rFonts w:ascii="Arial" w:hAnsi="Arial" w:cs="Arial"/>
          <w:color w:val="00B050"/>
          <w:kern w:val="2"/>
          <w:sz w:val="24"/>
          <w:szCs w:val="24"/>
        </w:rPr>
      </w:pPr>
      <w:r w:rsidRPr="00C745EF">
        <w:rPr>
          <w:rFonts w:ascii="Arial" w:hAnsi="Arial" w:cs="Arial"/>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r w:rsidRPr="00C745EF">
        <w:rPr>
          <w:rFonts w:ascii="Arial" w:hAnsi="Arial" w:cs="Arial"/>
          <w:color w:val="00B050"/>
          <w:kern w:val="2"/>
          <w:sz w:val="24"/>
          <w:szCs w:val="24"/>
        </w:rPr>
        <w:t>;</w:t>
      </w:r>
    </w:p>
    <w:p w:rsidR="00E1571F" w:rsidRPr="00C745EF" w:rsidRDefault="00E1571F" w:rsidP="00E1571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C745EF">
        <w:rPr>
          <w:rFonts w:ascii="Arial" w:eastAsia="Times New Roman" w:hAnsi="Arial" w:cs="Arial"/>
          <w:kern w:val="2"/>
          <w:sz w:val="24"/>
          <w:szCs w:val="24"/>
        </w:rPr>
        <w:t>Федерального закона от 27 июля 2010 года № 210</w:t>
      </w:r>
      <w:r w:rsidRPr="00C745EF">
        <w:rPr>
          <w:rFonts w:ascii="Arial" w:eastAsia="Times New Roman" w:hAnsi="Arial" w:cs="Arial"/>
          <w:kern w:val="2"/>
          <w:sz w:val="24"/>
          <w:szCs w:val="24"/>
        </w:rPr>
        <w:noBreakHyphen/>
        <w:t>ФЗ«Об организации предоставления государственных и муниципальных услуг»</w:t>
      </w:r>
      <w:r w:rsidRPr="00C745EF">
        <w:rPr>
          <w:rFonts w:ascii="Arial" w:hAnsi="Arial" w:cs="Arial"/>
          <w:kern w:val="2"/>
          <w:sz w:val="24"/>
          <w:szCs w:val="24"/>
        </w:rPr>
        <w:t>.</w:t>
      </w:r>
    </w:p>
    <w:p w:rsidR="00E1571F" w:rsidRPr="00C745EF" w:rsidRDefault="00E1571F" w:rsidP="00574D3C">
      <w:pPr>
        <w:autoSpaceDE w:val="0"/>
        <w:autoSpaceDN w:val="0"/>
        <w:adjustRightInd w:val="0"/>
        <w:spacing w:after="0" w:line="240" w:lineRule="auto"/>
        <w:jc w:val="both"/>
        <w:rPr>
          <w:rFonts w:ascii="Arial" w:hAnsi="Arial" w:cs="Arial"/>
          <w:kern w:val="2"/>
          <w:sz w:val="24"/>
          <w:szCs w:val="24"/>
        </w:rPr>
      </w:pPr>
      <w:r w:rsidRPr="00C745EF">
        <w:rPr>
          <w:rFonts w:ascii="Arial" w:hAnsi="Arial" w:cs="Arial"/>
          <w:kern w:val="2"/>
          <w:sz w:val="24"/>
          <w:szCs w:val="24"/>
        </w:rPr>
        <w:lastRenderedPageBreak/>
        <w:t>2</w:t>
      </w:r>
      <w:r w:rsidR="00574D3C">
        <w:rPr>
          <w:rFonts w:ascii="Arial" w:hAnsi="Arial" w:cs="Arial"/>
          <w:kern w:val="2"/>
          <w:sz w:val="24"/>
          <w:szCs w:val="24"/>
        </w:rPr>
        <w:t>9.3.</w:t>
      </w:r>
      <w:r w:rsidRPr="00C745EF">
        <w:rPr>
          <w:rFonts w:ascii="Arial" w:hAnsi="Arial" w:cs="Arial"/>
          <w:kern w:val="2"/>
          <w:sz w:val="24"/>
          <w:szCs w:val="24"/>
        </w:rPr>
        <w:t xml:space="preserve"> Рассмотрение жалобы осуществляется в порядке и сроки, установленные статьей 11</w:t>
      </w:r>
      <w:r w:rsidRPr="00C745EF">
        <w:rPr>
          <w:rFonts w:ascii="Arial" w:hAnsi="Arial" w:cs="Arial"/>
          <w:kern w:val="2"/>
          <w:sz w:val="24"/>
          <w:szCs w:val="24"/>
          <w:vertAlign w:val="superscript"/>
        </w:rPr>
        <w:t>2</w:t>
      </w:r>
      <w:r w:rsidRPr="00C745EF">
        <w:rPr>
          <w:rFonts w:ascii="Arial" w:hAnsi="Arial" w:cs="Arial"/>
          <w:kern w:val="2"/>
          <w:sz w:val="24"/>
          <w:szCs w:val="24"/>
        </w:rPr>
        <w:t xml:space="preserve"> Федерального закона от 27 июля 2010 года № 210</w:t>
      </w:r>
      <w:r w:rsidRPr="00C745EF">
        <w:rPr>
          <w:rFonts w:ascii="Arial" w:hAnsi="Arial" w:cs="Arial"/>
          <w:kern w:val="2"/>
          <w:sz w:val="24"/>
          <w:szCs w:val="24"/>
        </w:rPr>
        <w:noBreakHyphen/>
        <w:t>ФЗ «Об организации предоставления государственных и муниципальных услуг».</w:t>
      </w:r>
    </w:p>
    <w:p w:rsidR="00E1571F" w:rsidRPr="00C745EF" w:rsidRDefault="00E1571F" w:rsidP="00E1571F">
      <w:pPr>
        <w:autoSpaceDE w:val="0"/>
        <w:autoSpaceDN w:val="0"/>
        <w:adjustRightInd w:val="0"/>
        <w:spacing w:after="0" w:line="240" w:lineRule="auto"/>
        <w:ind w:firstLine="540"/>
        <w:jc w:val="both"/>
        <w:rPr>
          <w:rFonts w:ascii="Arial" w:hAnsi="Arial" w:cs="Arial"/>
          <w:kern w:val="2"/>
          <w:sz w:val="24"/>
          <w:szCs w:val="24"/>
        </w:rPr>
      </w:pPr>
    </w:p>
    <w:p w:rsidR="00E1571F" w:rsidRPr="00574D3C" w:rsidRDefault="00574D3C" w:rsidP="00E1571F">
      <w:pPr>
        <w:keepNext/>
        <w:keepLines/>
        <w:autoSpaceDE w:val="0"/>
        <w:autoSpaceDN w:val="0"/>
        <w:adjustRightInd w:val="0"/>
        <w:spacing w:after="0" w:line="240" w:lineRule="auto"/>
        <w:jc w:val="center"/>
        <w:outlineLvl w:val="2"/>
        <w:rPr>
          <w:rFonts w:ascii="Arial" w:eastAsia="Times New Roman" w:hAnsi="Arial" w:cs="Arial"/>
          <w:b/>
          <w:kern w:val="2"/>
          <w:sz w:val="24"/>
          <w:szCs w:val="24"/>
          <w:lang w:eastAsia="ru-RU"/>
        </w:rPr>
      </w:pPr>
      <w:r w:rsidRPr="00574D3C">
        <w:rPr>
          <w:rFonts w:ascii="Arial" w:eastAsia="Times New Roman" w:hAnsi="Arial" w:cs="Arial"/>
          <w:b/>
          <w:kern w:val="2"/>
          <w:sz w:val="24"/>
          <w:szCs w:val="24"/>
          <w:lang w:eastAsia="ru-RU"/>
        </w:rPr>
        <w:t>30</w:t>
      </w:r>
      <w:r w:rsidR="00E1571F" w:rsidRPr="00574D3C">
        <w:rPr>
          <w:rFonts w:ascii="Arial" w:eastAsia="Times New Roman" w:hAnsi="Arial" w:cs="Arial"/>
          <w:b/>
          <w:kern w:val="2"/>
          <w:sz w:val="24"/>
          <w:szCs w:val="24"/>
          <w:lang w:eastAsia="ru-RU"/>
        </w:rPr>
        <w:t>. Органы государственной власти, органы местного</w:t>
      </w:r>
    </w:p>
    <w:p w:rsidR="00E1571F" w:rsidRPr="00574D3C" w:rsidRDefault="00E1571F" w:rsidP="00E1571F">
      <w:pPr>
        <w:keepNext/>
        <w:keepLines/>
        <w:autoSpaceDE w:val="0"/>
        <w:autoSpaceDN w:val="0"/>
        <w:adjustRightInd w:val="0"/>
        <w:spacing w:after="0" w:line="240" w:lineRule="auto"/>
        <w:jc w:val="center"/>
        <w:outlineLvl w:val="2"/>
        <w:rPr>
          <w:rFonts w:ascii="Arial" w:eastAsia="Times New Roman" w:hAnsi="Arial" w:cs="Arial"/>
          <w:b/>
          <w:kern w:val="2"/>
          <w:sz w:val="24"/>
          <w:szCs w:val="24"/>
          <w:lang w:eastAsia="ru-RU"/>
        </w:rPr>
      </w:pPr>
      <w:r w:rsidRPr="00574D3C">
        <w:rPr>
          <w:rFonts w:ascii="Arial" w:eastAsia="Times New Roman" w:hAnsi="Arial" w:cs="Arial"/>
          <w:b/>
          <w:kern w:val="2"/>
          <w:sz w:val="24"/>
          <w:szCs w:val="24"/>
          <w:lang w:eastAsia="ru-RU"/>
        </w:rPr>
        <w:t>самоуправления, организации и уполномоченные на рассмотрение</w:t>
      </w:r>
    </w:p>
    <w:p w:rsidR="00E1571F" w:rsidRPr="00574D3C" w:rsidRDefault="00E1571F" w:rsidP="00E1571F">
      <w:pPr>
        <w:keepNext/>
        <w:keepLines/>
        <w:autoSpaceDE w:val="0"/>
        <w:autoSpaceDN w:val="0"/>
        <w:adjustRightInd w:val="0"/>
        <w:spacing w:after="0" w:line="240" w:lineRule="auto"/>
        <w:jc w:val="center"/>
        <w:outlineLvl w:val="2"/>
        <w:rPr>
          <w:rFonts w:ascii="Arial" w:eastAsia="Times New Roman" w:hAnsi="Arial" w:cs="Arial"/>
          <w:b/>
          <w:kern w:val="2"/>
          <w:sz w:val="24"/>
          <w:szCs w:val="24"/>
          <w:lang w:eastAsia="ru-RU"/>
        </w:rPr>
      </w:pPr>
      <w:r w:rsidRPr="00574D3C">
        <w:rPr>
          <w:rFonts w:ascii="Arial" w:eastAsia="Times New Roman" w:hAnsi="Arial" w:cs="Arial"/>
          <w:b/>
          <w:kern w:val="2"/>
          <w:sz w:val="24"/>
          <w:szCs w:val="24"/>
          <w:lang w:eastAsia="ru-RU"/>
        </w:rPr>
        <w:t>жалобы лица, которым может быть направлена жалоба заявителя</w:t>
      </w:r>
    </w:p>
    <w:p w:rsidR="00E1571F" w:rsidRPr="00574D3C" w:rsidRDefault="00E1571F" w:rsidP="00E1571F">
      <w:pPr>
        <w:keepNext/>
        <w:keepLines/>
        <w:autoSpaceDE w:val="0"/>
        <w:autoSpaceDN w:val="0"/>
        <w:adjustRightInd w:val="0"/>
        <w:spacing w:after="0" w:line="240" w:lineRule="auto"/>
        <w:jc w:val="center"/>
        <w:outlineLvl w:val="2"/>
        <w:rPr>
          <w:rFonts w:ascii="Arial" w:eastAsia="Times New Roman" w:hAnsi="Arial" w:cs="Arial"/>
          <w:b/>
          <w:kern w:val="2"/>
          <w:sz w:val="24"/>
          <w:szCs w:val="24"/>
          <w:lang w:eastAsia="ru-RU"/>
        </w:rPr>
      </w:pPr>
      <w:r w:rsidRPr="00574D3C">
        <w:rPr>
          <w:rFonts w:ascii="Arial" w:eastAsia="Times New Roman" w:hAnsi="Arial" w:cs="Arial"/>
          <w:b/>
          <w:kern w:val="2"/>
          <w:sz w:val="24"/>
          <w:szCs w:val="24"/>
          <w:lang w:eastAsia="ru-RU"/>
        </w:rPr>
        <w:t>или его представителя в досудебном (внесудебном) порядке</w:t>
      </w:r>
    </w:p>
    <w:p w:rsidR="00E1571F" w:rsidRPr="00C745EF" w:rsidRDefault="00E1571F" w:rsidP="00574D3C">
      <w:pPr>
        <w:autoSpaceDE w:val="0"/>
        <w:autoSpaceDN w:val="0"/>
        <w:adjustRightInd w:val="0"/>
        <w:spacing w:after="0" w:line="240" w:lineRule="auto"/>
        <w:jc w:val="both"/>
        <w:rPr>
          <w:rFonts w:ascii="Arial" w:hAnsi="Arial" w:cs="Arial"/>
          <w:kern w:val="2"/>
          <w:sz w:val="24"/>
          <w:szCs w:val="24"/>
        </w:rPr>
      </w:pPr>
      <w:r w:rsidRPr="00C745EF">
        <w:rPr>
          <w:rFonts w:ascii="Arial" w:hAnsi="Arial" w:cs="Arial"/>
          <w:kern w:val="2"/>
          <w:sz w:val="24"/>
          <w:szCs w:val="24"/>
        </w:rPr>
        <w:t>3</w:t>
      </w:r>
      <w:r w:rsidR="00574D3C">
        <w:rPr>
          <w:rFonts w:ascii="Arial" w:hAnsi="Arial" w:cs="Arial"/>
          <w:kern w:val="2"/>
          <w:sz w:val="24"/>
          <w:szCs w:val="24"/>
        </w:rPr>
        <w:t>0.1</w:t>
      </w:r>
      <w:r w:rsidRPr="00C745EF">
        <w:rPr>
          <w:rFonts w:ascii="Arial" w:hAnsi="Arial" w:cs="Arial"/>
          <w:kern w:val="2"/>
          <w:sz w:val="24"/>
          <w:szCs w:val="24"/>
        </w:rPr>
        <w:t xml:space="preserve">. Жалобы на решения и действия (бездействие) должностных лиц </w:t>
      </w:r>
      <w:r w:rsidR="00574D3C">
        <w:rPr>
          <w:rFonts w:ascii="Arial" w:hAnsi="Arial" w:cs="Arial"/>
          <w:kern w:val="2"/>
          <w:sz w:val="24"/>
          <w:szCs w:val="24"/>
        </w:rPr>
        <w:t>Уполномоченного органа подаются руководителю Уполномоченного органа.</w:t>
      </w:r>
    </w:p>
    <w:p w:rsidR="00E1571F" w:rsidRPr="00C745EF" w:rsidRDefault="00E1571F" w:rsidP="00E1571F">
      <w:pPr>
        <w:autoSpaceDE w:val="0"/>
        <w:autoSpaceDN w:val="0"/>
        <w:adjustRightInd w:val="0"/>
        <w:spacing w:after="0" w:line="240" w:lineRule="auto"/>
        <w:jc w:val="center"/>
        <w:outlineLvl w:val="0"/>
        <w:rPr>
          <w:rFonts w:ascii="Arial" w:hAnsi="Arial" w:cs="Arial"/>
          <w:b/>
          <w:bCs/>
          <w:kern w:val="2"/>
          <w:sz w:val="24"/>
          <w:szCs w:val="24"/>
        </w:rPr>
      </w:pPr>
    </w:p>
    <w:p w:rsidR="00574D3C" w:rsidRPr="00574D3C" w:rsidRDefault="00574D3C" w:rsidP="00574D3C">
      <w:pPr>
        <w:pStyle w:val="a3"/>
        <w:jc w:val="center"/>
        <w:rPr>
          <w:rFonts w:ascii="Arial" w:hAnsi="Arial" w:cs="Arial"/>
          <w:b/>
          <w:sz w:val="24"/>
          <w:szCs w:val="24"/>
        </w:rPr>
      </w:pPr>
      <w:r w:rsidRPr="00574D3C">
        <w:rPr>
          <w:rFonts w:ascii="Arial" w:hAnsi="Arial" w:cs="Arial"/>
          <w:b/>
          <w:sz w:val="24"/>
          <w:szCs w:val="24"/>
        </w:rPr>
        <w:t>31.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574D3C" w:rsidRDefault="00574D3C" w:rsidP="00574D3C">
      <w:pPr>
        <w:pStyle w:val="a3"/>
        <w:jc w:val="both"/>
        <w:rPr>
          <w:rFonts w:ascii="Arial" w:hAnsi="Arial" w:cs="Arial"/>
          <w:sz w:val="24"/>
          <w:szCs w:val="24"/>
        </w:rPr>
      </w:pPr>
      <w:r w:rsidRPr="00E8051D">
        <w:rPr>
          <w:rFonts w:ascii="Arial" w:hAnsi="Arial" w:cs="Arial"/>
          <w:sz w:val="24"/>
          <w:szCs w:val="24"/>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666F3" w:rsidRDefault="00D666F3" w:rsidP="00574D3C">
      <w:pPr>
        <w:pStyle w:val="a3"/>
        <w:jc w:val="both"/>
        <w:rPr>
          <w:rFonts w:ascii="Arial" w:hAnsi="Arial" w:cs="Arial"/>
          <w:sz w:val="24"/>
          <w:szCs w:val="24"/>
        </w:rPr>
      </w:pPr>
    </w:p>
    <w:p w:rsidR="00D666F3" w:rsidRPr="00E8051D" w:rsidRDefault="00D666F3" w:rsidP="00D666F3">
      <w:pPr>
        <w:pStyle w:val="a3"/>
        <w:jc w:val="center"/>
        <w:rPr>
          <w:rFonts w:ascii="Arial" w:hAnsi="Arial" w:cs="Arial"/>
          <w:b/>
          <w:sz w:val="24"/>
          <w:szCs w:val="24"/>
        </w:rPr>
      </w:pPr>
      <w:r w:rsidRPr="00E8051D">
        <w:rPr>
          <w:rFonts w:ascii="Arial" w:hAnsi="Arial" w:cs="Arial"/>
          <w:b/>
          <w:sz w:val="24"/>
          <w:szCs w:val="24"/>
        </w:rPr>
        <w:t>32. Перечень нормативных правовых актов, регулирующих порядок</w:t>
      </w:r>
    </w:p>
    <w:p w:rsidR="00D666F3" w:rsidRPr="00E8051D" w:rsidRDefault="00D666F3" w:rsidP="00D666F3">
      <w:pPr>
        <w:pStyle w:val="a3"/>
        <w:jc w:val="center"/>
        <w:rPr>
          <w:rFonts w:ascii="Arial" w:hAnsi="Arial" w:cs="Arial"/>
          <w:b/>
          <w:sz w:val="24"/>
          <w:szCs w:val="24"/>
        </w:rPr>
      </w:pPr>
      <w:r w:rsidRPr="00E8051D">
        <w:rPr>
          <w:rFonts w:ascii="Arial" w:hAnsi="Arial" w:cs="Arial"/>
          <w:b/>
          <w:sz w:val="24"/>
          <w:szCs w:val="24"/>
        </w:rPr>
        <w:t>досудебного (внесудебного) обжалования действий (бездействия) и (или)</w:t>
      </w:r>
    </w:p>
    <w:p w:rsidR="00D666F3" w:rsidRPr="00E8051D" w:rsidRDefault="00D666F3" w:rsidP="00D666F3">
      <w:pPr>
        <w:pStyle w:val="a3"/>
        <w:jc w:val="center"/>
        <w:rPr>
          <w:rFonts w:ascii="Arial" w:hAnsi="Arial" w:cs="Arial"/>
          <w:b/>
          <w:sz w:val="24"/>
          <w:szCs w:val="24"/>
        </w:rPr>
      </w:pPr>
      <w:r w:rsidRPr="00E8051D">
        <w:rPr>
          <w:rFonts w:ascii="Arial" w:hAnsi="Arial" w:cs="Arial"/>
          <w:b/>
          <w:sz w:val="24"/>
          <w:szCs w:val="24"/>
        </w:rPr>
        <w:t>решений, принятых (осуществленных) в ходе предоставления муниципальной</w:t>
      </w:r>
      <w:r>
        <w:rPr>
          <w:rFonts w:ascii="Arial" w:hAnsi="Arial" w:cs="Arial"/>
          <w:b/>
          <w:sz w:val="24"/>
          <w:szCs w:val="24"/>
        </w:rPr>
        <w:t xml:space="preserve"> </w:t>
      </w:r>
      <w:r w:rsidRPr="00E8051D">
        <w:rPr>
          <w:rFonts w:ascii="Arial" w:hAnsi="Arial" w:cs="Arial"/>
          <w:b/>
          <w:sz w:val="24"/>
          <w:szCs w:val="24"/>
        </w:rPr>
        <w:t>услуги</w:t>
      </w:r>
    </w:p>
    <w:p w:rsidR="00D666F3" w:rsidRPr="00E8051D" w:rsidRDefault="00D666F3" w:rsidP="00D666F3">
      <w:pPr>
        <w:pStyle w:val="a3"/>
        <w:jc w:val="both"/>
        <w:rPr>
          <w:rFonts w:ascii="Arial" w:hAnsi="Arial" w:cs="Arial"/>
          <w:sz w:val="24"/>
          <w:szCs w:val="24"/>
        </w:rPr>
      </w:pPr>
      <w:r w:rsidRPr="00E8051D">
        <w:rPr>
          <w:rFonts w:ascii="Arial" w:hAnsi="Arial" w:cs="Arial"/>
          <w:sz w:val="24"/>
          <w:szCs w:val="24"/>
        </w:rPr>
        <w:t xml:space="preserve">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D666F3" w:rsidRPr="00E8051D" w:rsidRDefault="00D666F3" w:rsidP="00D666F3">
      <w:pPr>
        <w:pStyle w:val="a3"/>
        <w:jc w:val="both"/>
        <w:rPr>
          <w:rFonts w:ascii="Arial" w:hAnsi="Arial" w:cs="Arial"/>
          <w:sz w:val="24"/>
          <w:szCs w:val="24"/>
        </w:rPr>
      </w:pPr>
      <w:r>
        <w:rPr>
          <w:rFonts w:ascii="Arial" w:hAnsi="Arial" w:cs="Arial"/>
          <w:sz w:val="24"/>
          <w:szCs w:val="24"/>
        </w:rPr>
        <w:t xml:space="preserve">- </w:t>
      </w:r>
      <w:r w:rsidRPr="00E8051D">
        <w:rPr>
          <w:rFonts w:ascii="Arial" w:hAnsi="Arial" w:cs="Arial"/>
          <w:sz w:val="24"/>
          <w:szCs w:val="24"/>
        </w:rPr>
        <w:t>Федеральным законом «Об организации предоставления государственных и</w:t>
      </w:r>
      <w:r>
        <w:rPr>
          <w:rFonts w:ascii="Arial" w:hAnsi="Arial" w:cs="Arial"/>
          <w:sz w:val="24"/>
          <w:szCs w:val="24"/>
        </w:rPr>
        <w:t xml:space="preserve"> </w:t>
      </w:r>
      <w:r w:rsidRPr="00E8051D">
        <w:rPr>
          <w:rFonts w:ascii="Arial" w:hAnsi="Arial" w:cs="Arial"/>
          <w:sz w:val="24"/>
          <w:szCs w:val="24"/>
        </w:rPr>
        <w:t>муниципальных услуг»;</w:t>
      </w:r>
    </w:p>
    <w:p w:rsidR="00D666F3" w:rsidRPr="00E8051D" w:rsidRDefault="00D666F3" w:rsidP="00D666F3">
      <w:pPr>
        <w:pStyle w:val="a3"/>
        <w:jc w:val="both"/>
        <w:rPr>
          <w:rFonts w:ascii="Arial" w:hAnsi="Arial" w:cs="Arial"/>
          <w:sz w:val="24"/>
          <w:szCs w:val="24"/>
        </w:rPr>
      </w:pPr>
      <w:r>
        <w:rPr>
          <w:rFonts w:ascii="Arial" w:hAnsi="Arial" w:cs="Arial"/>
          <w:sz w:val="24"/>
          <w:szCs w:val="24"/>
        </w:rPr>
        <w:t xml:space="preserve">- </w:t>
      </w:r>
      <w:r w:rsidRPr="00E8051D">
        <w:rPr>
          <w:rFonts w:ascii="Arial" w:hAnsi="Arial" w:cs="Arial"/>
          <w:sz w:val="24"/>
          <w:szCs w:val="24"/>
        </w:rPr>
        <w:t>постановлением Правительства Российской Федерации от 20 ноября 2012 года № 1198 «О федеральной государственной информационной системе,</w:t>
      </w:r>
      <w:r>
        <w:rPr>
          <w:rFonts w:ascii="Arial" w:hAnsi="Arial" w:cs="Arial"/>
          <w:sz w:val="24"/>
          <w:szCs w:val="24"/>
        </w:rPr>
        <w:t xml:space="preserve"> </w:t>
      </w:r>
      <w:r w:rsidRPr="00E8051D">
        <w:rPr>
          <w:rFonts w:ascii="Arial" w:hAnsi="Arial" w:cs="Arial"/>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w:t>
      </w:r>
      <w:r>
        <w:rPr>
          <w:rFonts w:ascii="Arial" w:hAnsi="Arial" w:cs="Arial"/>
          <w:sz w:val="24"/>
          <w:szCs w:val="24"/>
        </w:rPr>
        <w:t xml:space="preserve"> </w:t>
      </w:r>
      <w:r w:rsidRPr="00E8051D">
        <w:rPr>
          <w:rFonts w:ascii="Arial" w:hAnsi="Arial" w:cs="Arial"/>
          <w:sz w:val="24"/>
          <w:szCs w:val="24"/>
        </w:rPr>
        <w:t>муниципальных услуг».</w:t>
      </w:r>
    </w:p>
    <w:sectPr w:rsidR="00D666F3" w:rsidRPr="00E8051D" w:rsidSect="00093085">
      <w:headerReference w:type="default" r:id="rId9"/>
      <w:pgSz w:w="11906" w:h="16838"/>
      <w:pgMar w:top="1134"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FC2" w:rsidRDefault="005F4FC2" w:rsidP="007B3946">
      <w:pPr>
        <w:spacing w:after="0" w:line="240" w:lineRule="auto"/>
      </w:pPr>
      <w:r>
        <w:separator/>
      </w:r>
    </w:p>
  </w:endnote>
  <w:endnote w:type="continuationSeparator" w:id="1">
    <w:p w:rsidR="005F4FC2" w:rsidRDefault="005F4FC2" w:rsidP="007B39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FC2" w:rsidRDefault="005F4FC2" w:rsidP="007B3946">
      <w:pPr>
        <w:spacing w:after="0" w:line="240" w:lineRule="auto"/>
      </w:pPr>
      <w:r>
        <w:separator/>
      </w:r>
    </w:p>
  </w:footnote>
  <w:footnote w:type="continuationSeparator" w:id="1">
    <w:p w:rsidR="005F4FC2" w:rsidRDefault="005F4FC2" w:rsidP="007B39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D94" w:rsidRPr="00B14374" w:rsidRDefault="005F4FC2" w:rsidP="00F0534A">
    <w:pPr>
      <w:pStyle w:val="a8"/>
      <w:jc w:val="center"/>
      <w:rPr>
        <w:rFonts w:ascii="Times New Roman" w:hAnsi="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56F"/>
    <w:rsid w:val="00093085"/>
    <w:rsid w:val="000E12B3"/>
    <w:rsid w:val="000F6797"/>
    <w:rsid w:val="00211F3D"/>
    <w:rsid w:val="002C1AF5"/>
    <w:rsid w:val="002F702B"/>
    <w:rsid w:val="00513E3D"/>
    <w:rsid w:val="00574D3C"/>
    <w:rsid w:val="005B627E"/>
    <w:rsid w:val="005F4FC2"/>
    <w:rsid w:val="0066360A"/>
    <w:rsid w:val="00667057"/>
    <w:rsid w:val="006A6D6A"/>
    <w:rsid w:val="006B356F"/>
    <w:rsid w:val="006E7D44"/>
    <w:rsid w:val="00700D75"/>
    <w:rsid w:val="00794C8A"/>
    <w:rsid w:val="007B3946"/>
    <w:rsid w:val="007B6702"/>
    <w:rsid w:val="00843B21"/>
    <w:rsid w:val="00865B77"/>
    <w:rsid w:val="00917DB7"/>
    <w:rsid w:val="009705D9"/>
    <w:rsid w:val="009B63D4"/>
    <w:rsid w:val="009D67C4"/>
    <w:rsid w:val="00A00597"/>
    <w:rsid w:val="00A228FE"/>
    <w:rsid w:val="00A8161D"/>
    <w:rsid w:val="00BF20FC"/>
    <w:rsid w:val="00D36EF5"/>
    <w:rsid w:val="00D50D4C"/>
    <w:rsid w:val="00D666F3"/>
    <w:rsid w:val="00E1571F"/>
    <w:rsid w:val="00E608AF"/>
    <w:rsid w:val="00E8051D"/>
    <w:rsid w:val="00F25E85"/>
    <w:rsid w:val="00FE0E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2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B356F"/>
    <w:rPr>
      <w:sz w:val="22"/>
      <w:szCs w:val="22"/>
      <w:lang w:eastAsia="en-US"/>
    </w:rPr>
  </w:style>
  <w:style w:type="character" w:styleId="a4">
    <w:name w:val="Hyperlink"/>
    <w:basedOn w:val="a0"/>
    <w:uiPriority w:val="99"/>
    <w:rsid w:val="00093085"/>
    <w:rPr>
      <w:rFonts w:ascii="Calibri" w:eastAsia="Times New Roman" w:hAnsi="Calibri" w:cs="Times New Roman"/>
      <w:color w:val="0000FF"/>
      <w:u w:val="single"/>
      <w:lang w:val="ru-RU" w:eastAsia="zh-CN"/>
    </w:rPr>
  </w:style>
  <w:style w:type="character" w:customStyle="1" w:styleId="a5">
    <w:name w:val="Без интервала Знак"/>
    <w:basedOn w:val="a0"/>
    <w:link w:val="1"/>
    <w:uiPriority w:val="99"/>
    <w:locked/>
    <w:rsid w:val="009B63D4"/>
    <w:rPr>
      <w:rFonts w:ascii="Times New Roman" w:hAnsi="Times New Roman"/>
      <w:sz w:val="24"/>
      <w:szCs w:val="24"/>
      <w:lang w:val="ru-RU" w:eastAsia="ru-RU" w:bidi="ar-SA"/>
    </w:rPr>
  </w:style>
  <w:style w:type="paragraph" w:customStyle="1" w:styleId="1">
    <w:name w:val="Без интервала1"/>
    <w:link w:val="a5"/>
    <w:uiPriority w:val="99"/>
    <w:rsid w:val="009B63D4"/>
    <w:rPr>
      <w:rFonts w:ascii="Times New Roman" w:hAnsi="Times New Roman"/>
      <w:sz w:val="24"/>
      <w:szCs w:val="24"/>
    </w:rPr>
  </w:style>
  <w:style w:type="character" w:styleId="a6">
    <w:name w:val="Strong"/>
    <w:basedOn w:val="a0"/>
    <w:uiPriority w:val="99"/>
    <w:qFormat/>
    <w:locked/>
    <w:rsid w:val="009B63D4"/>
    <w:rPr>
      <w:rFonts w:cs="Times New Roman"/>
      <w:b/>
      <w:bCs/>
    </w:rPr>
  </w:style>
  <w:style w:type="character" w:customStyle="1" w:styleId="a7">
    <w:name w:val="Верхний колонтитул Знак"/>
    <w:basedOn w:val="a0"/>
    <w:link w:val="a8"/>
    <w:uiPriority w:val="99"/>
    <w:rsid w:val="00E1571F"/>
    <w:rPr>
      <w:rFonts w:ascii="Calibri" w:eastAsia="Calibri" w:hAnsi="Calibri" w:cs="Times New Roman"/>
      <w:sz w:val="22"/>
      <w:szCs w:val="22"/>
      <w:lang w:eastAsia="en-US"/>
    </w:rPr>
  </w:style>
  <w:style w:type="paragraph" w:styleId="a8">
    <w:name w:val="header"/>
    <w:basedOn w:val="a"/>
    <w:link w:val="a7"/>
    <w:uiPriority w:val="99"/>
    <w:unhideWhenUsed/>
    <w:rsid w:val="00E1571F"/>
    <w:pPr>
      <w:tabs>
        <w:tab w:val="center" w:pos="4677"/>
        <w:tab w:val="right" w:pos="9355"/>
      </w:tabs>
      <w:spacing w:after="0" w:line="240" w:lineRule="auto"/>
    </w:pPr>
  </w:style>
  <w:style w:type="character" w:customStyle="1" w:styleId="10">
    <w:name w:val="Верхний колонтитул Знак1"/>
    <w:basedOn w:val="a0"/>
    <w:link w:val="a8"/>
    <w:uiPriority w:val="99"/>
    <w:semiHidden/>
    <w:rsid w:val="00E1571F"/>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3" Type="http://schemas.openxmlformats.org/officeDocument/2006/relationships/webSettings" Target="webSettings.xml"/><Relationship Id="rId7" Type="http://schemas.openxmlformats.org/officeDocument/2006/relationships/hyperlink" Target="https://www.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enskrn.irkob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7226</Words>
  <Characters>41193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cp:lastPrinted>2023-04-28T08:19:00Z</cp:lastPrinted>
  <dcterms:created xsi:type="dcterms:W3CDTF">2022-08-03T01:59:00Z</dcterms:created>
  <dcterms:modified xsi:type="dcterms:W3CDTF">2023-04-28T08:22:00Z</dcterms:modified>
</cp:coreProperties>
</file>